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61" w:rsidRDefault="00156261" w:rsidP="00156261">
      <w:pPr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Муниципальное  дошкольное  образовательное учреждение</w:t>
      </w:r>
    </w:p>
    <w:p w:rsidR="00156261" w:rsidRDefault="00156261" w:rsidP="00156261">
      <w:pPr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«  Детский  сад № 4  « Сказка» города  Алушты</w:t>
      </w:r>
    </w:p>
    <w:p w:rsidR="00156261" w:rsidRDefault="00156261" w:rsidP="00156261">
      <w:pPr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298500, Республика  Крым, г. Алушта,</w:t>
      </w:r>
    </w:p>
    <w:p w:rsidR="00156261" w:rsidRDefault="00156261" w:rsidP="00156261">
      <w:pPr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                                                          Ул.Октябрьская,28</w:t>
      </w:r>
    </w:p>
    <w:p w:rsidR="00156261" w:rsidRDefault="00156261" w:rsidP="00156261">
      <w:pPr>
        <w:ind w:left="2124" w:firstLine="708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</w:t>
      </w:r>
      <w:r>
        <w:rPr>
          <w:rFonts w:ascii="Calibri" w:eastAsia="Calibri" w:hAnsi="Calibri"/>
          <w:b/>
          <w:lang w:val="en-US"/>
        </w:rPr>
        <w:t>E</w:t>
      </w:r>
      <w:r>
        <w:rPr>
          <w:rFonts w:ascii="Calibri" w:eastAsia="Calibri" w:hAnsi="Calibri"/>
          <w:b/>
        </w:rPr>
        <w:t>-</w:t>
      </w:r>
      <w:r>
        <w:rPr>
          <w:rFonts w:ascii="Calibri" w:eastAsia="Calibri" w:hAnsi="Calibri"/>
          <w:b/>
          <w:lang w:val="en-US"/>
        </w:rPr>
        <w:t>mail</w:t>
      </w:r>
      <w:r>
        <w:rPr>
          <w:rFonts w:ascii="Calibri" w:eastAsia="Calibri" w:hAnsi="Calibri"/>
          <w:b/>
        </w:rPr>
        <w:t>:</w:t>
      </w:r>
      <w:proofErr w:type="spellStart"/>
      <w:r>
        <w:rPr>
          <w:rFonts w:ascii="Calibri" w:eastAsia="Calibri" w:hAnsi="Calibri"/>
          <w:b/>
          <w:lang w:val="en-US"/>
        </w:rPr>
        <w:t>mdoy</w:t>
      </w:r>
      <w:proofErr w:type="spellEnd"/>
      <w:r>
        <w:rPr>
          <w:rFonts w:ascii="Calibri" w:eastAsia="Calibri" w:hAnsi="Calibri"/>
          <w:b/>
        </w:rPr>
        <w:t>4@</w:t>
      </w:r>
      <w:proofErr w:type="spellStart"/>
      <w:r>
        <w:rPr>
          <w:rFonts w:ascii="Calibri" w:eastAsia="Calibri" w:hAnsi="Calibri"/>
          <w:b/>
          <w:lang w:val="en-US"/>
        </w:rPr>
        <w:t>bk</w:t>
      </w:r>
      <w:proofErr w:type="spellEnd"/>
      <w:r>
        <w:rPr>
          <w:rFonts w:ascii="Calibri" w:eastAsia="Calibri" w:hAnsi="Calibri"/>
          <w:b/>
        </w:rPr>
        <w:t>.</w:t>
      </w:r>
      <w:proofErr w:type="spellStart"/>
      <w:r>
        <w:rPr>
          <w:rFonts w:ascii="Calibri" w:eastAsia="Calibri" w:hAnsi="Calibri"/>
          <w:b/>
          <w:lang w:val="en-US"/>
        </w:rPr>
        <w:t>ru</w:t>
      </w:r>
      <w:proofErr w:type="spellEnd"/>
    </w:p>
    <w:p w:rsidR="00156261" w:rsidRDefault="00156261" w:rsidP="00156261">
      <w:pPr>
        <w:ind w:left="2124" w:firstLine="708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Тел. 0(36560) 3 – 43 01</w:t>
      </w:r>
    </w:p>
    <w:p w:rsidR="00282F4F" w:rsidRPr="00156261" w:rsidRDefault="00156261" w:rsidP="00156261">
      <w:pPr>
        <w:spacing w:after="0" w:line="240" w:lineRule="auto"/>
        <w:contextualSpacing/>
        <w:rPr>
          <w:b/>
        </w:rPr>
      </w:pPr>
      <w:r>
        <w:t xml:space="preserve">                                                                                </w:t>
      </w:r>
      <w:r w:rsidR="00282F4F" w:rsidRPr="00A128A4">
        <w:rPr>
          <w:b/>
        </w:rPr>
        <w:t>0(36560)3-37-01</w:t>
      </w:r>
    </w:p>
    <w:p w:rsidR="003A3ED2" w:rsidRPr="003A3ED2" w:rsidRDefault="003A3ED2" w:rsidP="003A3ED2">
      <w:pPr>
        <w:spacing w:after="0" w:line="240" w:lineRule="auto"/>
        <w:rPr>
          <w:color w:val="002060"/>
        </w:rPr>
      </w:pPr>
      <w:r w:rsidRPr="003A3ED2">
        <w:tab/>
      </w:r>
      <w:r w:rsidRPr="003A3ED2">
        <w:rPr>
          <w:color w:val="002060"/>
        </w:rPr>
        <w:t xml:space="preserve">                                    </w:t>
      </w:r>
    </w:p>
    <w:p w:rsidR="006A376E" w:rsidRPr="00245114" w:rsidRDefault="006A376E" w:rsidP="006A3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Pr="00245114" w:rsidRDefault="00A128A4" w:rsidP="006A3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2034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786" cy="20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9E2" w:rsidRPr="00245114" w:rsidRDefault="00C719E2" w:rsidP="0040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114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245114" w:rsidRDefault="00C719E2" w:rsidP="0040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114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947A30">
        <w:rPr>
          <w:rFonts w:ascii="Times New Roman" w:hAnsi="Times New Roman" w:cs="Times New Roman"/>
          <w:b/>
          <w:sz w:val="32"/>
          <w:szCs w:val="32"/>
        </w:rPr>
        <w:t>помощника</w:t>
      </w:r>
      <w:r w:rsidR="004E1338" w:rsidRPr="002451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5114">
        <w:rPr>
          <w:rFonts w:ascii="Times New Roman" w:hAnsi="Times New Roman" w:cs="Times New Roman"/>
          <w:b/>
          <w:sz w:val="32"/>
          <w:szCs w:val="32"/>
        </w:rPr>
        <w:t>воспитателя</w:t>
      </w:r>
    </w:p>
    <w:p w:rsidR="00C719E2" w:rsidRPr="00245114" w:rsidRDefault="00C719E2" w:rsidP="0040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114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7E6236">
        <w:rPr>
          <w:rFonts w:ascii="Times New Roman" w:hAnsi="Times New Roman" w:cs="Times New Roman"/>
          <w:b/>
          <w:sz w:val="32"/>
          <w:szCs w:val="32"/>
        </w:rPr>
        <w:t xml:space="preserve"> 09</w:t>
      </w:r>
    </w:p>
    <w:p w:rsidR="006A376E" w:rsidRPr="00245114" w:rsidRDefault="006A376E" w:rsidP="006A3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245114" w:rsidRDefault="006A376E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245114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245114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245114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245114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245114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245114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C83" w:rsidRPr="00245114" w:rsidRDefault="00113C83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245114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245114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245114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245114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A3ED2" w:rsidRDefault="00286DCD" w:rsidP="0028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ED2">
        <w:rPr>
          <w:rFonts w:ascii="Times New Roman" w:hAnsi="Times New Roman" w:cs="Times New Roman"/>
          <w:sz w:val="28"/>
          <w:szCs w:val="28"/>
        </w:rPr>
        <w:t>Введено с  «_</w:t>
      </w:r>
      <w:r w:rsidR="007E6236">
        <w:rPr>
          <w:rFonts w:ascii="Times New Roman" w:hAnsi="Times New Roman" w:cs="Times New Roman"/>
          <w:sz w:val="28"/>
          <w:szCs w:val="28"/>
        </w:rPr>
        <w:t>25</w:t>
      </w:r>
      <w:r w:rsidRPr="003A3ED2">
        <w:rPr>
          <w:rFonts w:ascii="Times New Roman" w:hAnsi="Times New Roman" w:cs="Times New Roman"/>
          <w:sz w:val="28"/>
          <w:szCs w:val="28"/>
        </w:rPr>
        <w:t>__»____</w:t>
      </w:r>
      <w:r w:rsidR="007E6236">
        <w:rPr>
          <w:rFonts w:ascii="Times New Roman" w:hAnsi="Times New Roman" w:cs="Times New Roman"/>
          <w:sz w:val="28"/>
          <w:szCs w:val="28"/>
        </w:rPr>
        <w:t>август</w:t>
      </w:r>
      <w:r w:rsidRPr="003A3ED2">
        <w:rPr>
          <w:rFonts w:ascii="Times New Roman" w:hAnsi="Times New Roman" w:cs="Times New Roman"/>
          <w:sz w:val="28"/>
          <w:szCs w:val="28"/>
        </w:rPr>
        <w:t>_______20</w:t>
      </w:r>
      <w:r w:rsidR="007E6236">
        <w:rPr>
          <w:rFonts w:ascii="Times New Roman" w:hAnsi="Times New Roman" w:cs="Times New Roman"/>
          <w:sz w:val="28"/>
          <w:szCs w:val="28"/>
        </w:rPr>
        <w:t>16</w:t>
      </w:r>
      <w:r w:rsidRPr="003A3ED2">
        <w:rPr>
          <w:rFonts w:ascii="Times New Roman" w:hAnsi="Times New Roman" w:cs="Times New Roman"/>
          <w:sz w:val="28"/>
          <w:szCs w:val="28"/>
        </w:rPr>
        <w:t>___г.</w:t>
      </w:r>
    </w:p>
    <w:p w:rsidR="00286DCD" w:rsidRPr="003A3ED2" w:rsidRDefault="00286DCD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A3ED2" w:rsidRDefault="00286DCD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A3ED2" w:rsidRDefault="00286DCD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3A3ED2" w:rsidRDefault="005E1C91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3A3ED2" w:rsidRDefault="005E1C91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3A3ED2" w:rsidRDefault="005E1C91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A3ED2" w:rsidRDefault="00946B8E" w:rsidP="00946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г.Алушта</w:t>
      </w:r>
    </w:p>
    <w:p w:rsidR="00286DCD" w:rsidRPr="00245114" w:rsidRDefault="00286DCD" w:rsidP="00946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ED2">
        <w:rPr>
          <w:rFonts w:ascii="Times New Roman" w:hAnsi="Times New Roman" w:cs="Times New Roman"/>
          <w:sz w:val="28"/>
          <w:szCs w:val="28"/>
        </w:rPr>
        <w:t>201</w:t>
      </w:r>
      <w:r w:rsidR="003A3ED2">
        <w:rPr>
          <w:rFonts w:ascii="Times New Roman" w:hAnsi="Times New Roman" w:cs="Times New Roman"/>
          <w:sz w:val="28"/>
          <w:szCs w:val="28"/>
        </w:rPr>
        <w:t>6</w:t>
      </w:r>
      <w:r w:rsidR="005E1C91" w:rsidRPr="003A3E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3BC3" w:rsidRPr="00245114" w:rsidRDefault="00DF3BC3" w:rsidP="00DD3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13C83" w:rsidRPr="00245114" w:rsidRDefault="00113C83" w:rsidP="00DD3D05">
      <w:pPr>
        <w:suppressAutoHyphens/>
        <w:spacing w:after="0"/>
        <w:rPr>
          <w:b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6"/>
        <w:gridCol w:w="8643"/>
        <w:gridCol w:w="532"/>
      </w:tblGrid>
      <w:tr w:rsidR="00113C83" w:rsidRPr="00245114" w:rsidTr="00245114">
        <w:tc>
          <w:tcPr>
            <w:tcW w:w="396" w:type="dxa"/>
          </w:tcPr>
          <w:p w:rsidR="00113C83" w:rsidRPr="00245114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3" w:type="dxa"/>
          </w:tcPr>
          <w:p w:rsidR="00113C83" w:rsidRPr="00245114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требования охраны труда</w:t>
            </w:r>
          </w:p>
        </w:tc>
        <w:tc>
          <w:tcPr>
            <w:tcW w:w="532" w:type="dxa"/>
          </w:tcPr>
          <w:p w:rsidR="00113C83" w:rsidRPr="00245114" w:rsidRDefault="00113C83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245114" w:rsidTr="00245114">
        <w:tc>
          <w:tcPr>
            <w:tcW w:w="396" w:type="dxa"/>
          </w:tcPr>
          <w:p w:rsidR="00113C83" w:rsidRPr="00245114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3" w:type="dxa"/>
          </w:tcPr>
          <w:p w:rsidR="00113C83" w:rsidRPr="00245114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перед началом работы</w:t>
            </w:r>
          </w:p>
        </w:tc>
        <w:tc>
          <w:tcPr>
            <w:tcW w:w="532" w:type="dxa"/>
          </w:tcPr>
          <w:p w:rsidR="00113C83" w:rsidRPr="00245114" w:rsidRDefault="00113C83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245114" w:rsidTr="00245114">
        <w:tc>
          <w:tcPr>
            <w:tcW w:w="396" w:type="dxa"/>
          </w:tcPr>
          <w:p w:rsidR="00113C83" w:rsidRPr="00245114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3" w:type="dxa"/>
          </w:tcPr>
          <w:p w:rsidR="00113C83" w:rsidRPr="00245114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во время работы</w:t>
            </w:r>
          </w:p>
        </w:tc>
        <w:tc>
          <w:tcPr>
            <w:tcW w:w="532" w:type="dxa"/>
          </w:tcPr>
          <w:p w:rsidR="00113C83" w:rsidRPr="00245114" w:rsidRDefault="00113C83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13C83" w:rsidRPr="00245114" w:rsidTr="00245114">
        <w:tc>
          <w:tcPr>
            <w:tcW w:w="396" w:type="dxa"/>
          </w:tcPr>
          <w:p w:rsidR="00113C83" w:rsidRPr="00245114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43" w:type="dxa"/>
          </w:tcPr>
          <w:p w:rsidR="00113C83" w:rsidRPr="00245114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в аварийных ситуациях</w:t>
            </w:r>
          </w:p>
        </w:tc>
        <w:tc>
          <w:tcPr>
            <w:tcW w:w="532" w:type="dxa"/>
          </w:tcPr>
          <w:p w:rsidR="00113C83" w:rsidRPr="00245114" w:rsidRDefault="00294AA7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113C83" w:rsidRPr="00245114" w:rsidTr="00245114">
        <w:tc>
          <w:tcPr>
            <w:tcW w:w="396" w:type="dxa"/>
          </w:tcPr>
          <w:p w:rsidR="00113C83" w:rsidRPr="00245114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43" w:type="dxa"/>
          </w:tcPr>
          <w:p w:rsidR="00113C83" w:rsidRPr="00245114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по окончании работы</w:t>
            </w:r>
          </w:p>
        </w:tc>
        <w:tc>
          <w:tcPr>
            <w:tcW w:w="532" w:type="dxa"/>
          </w:tcPr>
          <w:p w:rsidR="00113C83" w:rsidRPr="00245114" w:rsidRDefault="00294AA7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13C83" w:rsidRPr="00245114" w:rsidTr="00245114">
        <w:tc>
          <w:tcPr>
            <w:tcW w:w="9039" w:type="dxa"/>
            <w:gridSpan w:val="2"/>
          </w:tcPr>
          <w:p w:rsidR="00113C83" w:rsidRPr="00245114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51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ознакомления</w:t>
            </w:r>
          </w:p>
        </w:tc>
        <w:tc>
          <w:tcPr>
            <w:tcW w:w="532" w:type="dxa"/>
          </w:tcPr>
          <w:p w:rsidR="00113C83" w:rsidRPr="00245114" w:rsidRDefault="00294AA7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</w:tbl>
    <w:p w:rsidR="00286DCD" w:rsidRPr="00245114" w:rsidRDefault="00286DCD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245114" w:rsidRDefault="00075FC8" w:rsidP="00DD3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114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245114" w:rsidRDefault="00075FC8" w:rsidP="00DD3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для </w:t>
      </w:r>
      <w:r w:rsidR="00947A30">
        <w:rPr>
          <w:rFonts w:ascii="Times New Roman" w:hAnsi="Times New Roman" w:cs="Times New Roman"/>
          <w:sz w:val="24"/>
          <w:szCs w:val="24"/>
        </w:rPr>
        <w:t>помощника</w:t>
      </w:r>
      <w:r w:rsidR="004E1338" w:rsidRPr="00245114">
        <w:rPr>
          <w:rFonts w:ascii="Times New Roman" w:hAnsi="Times New Roman" w:cs="Times New Roman"/>
          <w:sz w:val="24"/>
          <w:szCs w:val="24"/>
        </w:rPr>
        <w:t xml:space="preserve"> </w:t>
      </w:r>
      <w:r w:rsidR="00BA079E" w:rsidRPr="00245114">
        <w:rPr>
          <w:rFonts w:ascii="Times New Roman" w:hAnsi="Times New Roman" w:cs="Times New Roman"/>
          <w:sz w:val="24"/>
          <w:szCs w:val="24"/>
        </w:rPr>
        <w:t>воспитателя детского сада.</w:t>
      </w:r>
      <w:r w:rsidRPr="00245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947A30">
        <w:rPr>
          <w:rFonts w:ascii="Times New Roman" w:hAnsi="Times New Roman" w:cs="Times New Roman"/>
          <w:sz w:val="24"/>
          <w:szCs w:val="24"/>
        </w:rPr>
        <w:t>помощником</w:t>
      </w:r>
      <w:r w:rsidR="004E1338" w:rsidRPr="00245114">
        <w:rPr>
          <w:rFonts w:ascii="Times New Roman" w:hAnsi="Times New Roman" w:cs="Times New Roman"/>
          <w:sz w:val="24"/>
          <w:szCs w:val="24"/>
        </w:rPr>
        <w:t xml:space="preserve"> </w:t>
      </w:r>
      <w:r w:rsidR="00947A30">
        <w:rPr>
          <w:rFonts w:ascii="Times New Roman" w:hAnsi="Times New Roman" w:cs="Times New Roman"/>
          <w:sz w:val="24"/>
          <w:szCs w:val="24"/>
        </w:rPr>
        <w:t>воспитателя</w:t>
      </w:r>
      <w:r w:rsidRPr="00245114">
        <w:rPr>
          <w:rFonts w:ascii="Times New Roman" w:hAnsi="Times New Roman" w:cs="Times New Roman"/>
          <w:sz w:val="24"/>
          <w:szCs w:val="24"/>
        </w:rPr>
        <w:t>,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245114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1.6. При поступлении на работу </w:t>
      </w:r>
      <w:r w:rsidR="00947A30">
        <w:rPr>
          <w:rFonts w:ascii="Times New Roman" w:hAnsi="Times New Roman" w:cs="Times New Roman"/>
          <w:sz w:val="24"/>
          <w:szCs w:val="24"/>
        </w:rPr>
        <w:t>помощник</w:t>
      </w:r>
      <w:r w:rsidR="004E1338" w:rsidRPr="00245114">
        <w:rPr>
          <w:rFonts w:ascii="Times New Roman" w:hAnsi="Times New Roman" w:cs="Times New Roman"/>
          <w:sz w:val="24"/>
          <w:szCs w:val="24"/>
        </w:rPr>
        <w:t xml:space="preserve"> </w:t>
      </w:r>
      <w:r w:rsidR="00A657B6" w:rsidRPr="00245114">
        <w:rPr>
          <w:rFonts w:ascii="Times New Roman" w:hAnsi="Times New Roman" w:cs="Times New Roman"/>
          <w:sz w:val="24"/>
          <w:szCs w:val="24"/>
        </w:rPr>
        <w:t>воспитател</w:t>
      </w:r>
      <w:r w:rsidR="00947A30">
        <w:rPr>
          <w:rFonts w:ascii="Times New Roman" w:hAnsi="Times New Roman" w:cs="Times New Roman"/>
          <w:sz w:val="24"/>
          <w:szCs w:val="24"/>
        </w:rPr>
        <w:t>я</w:t>
      </w:r>
      <w:r w:rsidRPr="00245114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медосмотр, а в дальнейшем - периодические медосмотры в установленные сроки.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1.7. При работе на </w:t>
      </w:r>
      <w:r w:rsidR="00947A30">
        <w:rPr>
          <w:rFonts w:ascii="Times New Roman" w:hAnsi="Times New Roman" w:cs="Times New Roman"/>
          <w:sz w:val="24"/>
          <w:szCs w:val="24"/>
        </w:rPr>
        <w:t>помощника</w:t>
      </w:r>
      <w:r w:rsidR="004E1338" w:rsidRPr="00245114">
        <w:rPr>
          <w:rFonts w:ascii="Times New Roman" w:hAnsi="Times New Roman" w:cs="Times New Roman"/>
          <w:sz w:val="24"/>
          <w:szCs w:val="24"/>
        </w:rPr>
        <w:t xml:space="preserve"> </w:t>
      </w:r>
      <w:r w:rsidR="00814FDA" w:rsidRPr="00245114">
        <w:rPr>
          <w:rFonts w:ascii="Times New Roman" w:hAnsi="Times New Roman" w:cs="Times New Roman"/>
          <w:sz w:val="24"/>
          <w:szCs w:val="24"/>
        </w:rPr>
        <w:t>воспитателя</w:t>
      </w:r>
      <w:r w:rsidRPr="00245114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6633A8" w:rsidRPr="00245114" w:rsidRDefault="006633A8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повышенная или пониженная температура поверхностей оборудования, материалов;</w:t>
      </w:r>
    </w:p>
    <w:p w:rsidR="008B4832" w:rsidRPr="00245114" w:rsidRDefault="008B4832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- физические перегрузки;</w:t>
      </w:r>
    </w:p>
    <w:p w:rsidR="006633A8" w:rsidRPr="00245114" w:rsidRDefault="006633A8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245114">
        <w:rPr>
          <w:rFonts w:ascii="Times New Roman" w:hAnsi="Times New Roman" w:cs="Times New Roman"/>
          <w:sz w:val="24"/>
          <w:szCs w:val="24"/>
        </w:rPr>
        <w:t>химимические</w:t>
      </w:r>
      <w:proofErr w:type="spellEnd"/>
      <w:r w:rsidRPr="00245114">
        <w:rPr>
          <w:rFonts w:ascii="Times New Roman" w:hAnsi="Times New Roman" w:cs="Times New Roman"/>
          <w:sz w:val="24"/>
          <w:szCs w:val="24"/>
        </w:rPr>
        <w:t xml:space="preserve">  опасные и вредные производственные факторы;</w:t>
      </w:r>
    </w:p>
    <w:p w:rsidR="00814FDA" w:rsidRPr="00245114" w:rsidRDefault="00814FDA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- </w:t>
      </w:r>
      <w:r w:rsidR="00A657B6" w:rsidRPr="00245114">
        <w:rPr>
          <w:rFonts w:ascii="Times New Roman" w:hAnsi="Times New Roman" w:cs="Times New Roman"/>
          <w:sz w:val="24"/>
          <w:szCs w:val="24"/>
        </w:rPr>
        <w:t>нервно-психические перегрузки.</w:t>
      </w:r>
    </w:p>
    <w:p w:rsidR="003E055E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1.8. Во избежание электротравм и поражений электрическим током </w:t>
      </w:r>
      <w:r w:rsidR="00947A30">
        <w:rPr>
          <w:rFonts w:ascii="Times New Roman" w:hAnsi="Times New Roman" w:cs="Times New Roman"/>
          <w:sz w:val="24"/>
          <w:szCs w:val="24"/>
        </w:rPr>
        <w:t>помощник</w:t>
      </w:r>
      <w:r w:rsidR="00185C21" w:rsidRPr="00245114">
        <w:rPr>
          <w:rFonts w:ascii="Times New Roman" w:hAnsi="Times New Roman" w:cs="Times New Roman"/>
          <w:sz w:val="24"/>
          <w:szCs w:val="24"/>
        </w:rPr>
        <w:t xml:space="preserve"> </w:t>
      </w:r>
      <w:r w:rsidR="00947A30">
        <w:rPr>
          <w:rFonts w:ascii="Times New Roman" w:hAnsi="Times New Roman" w:cs="Times New Roman"/>
          <w:sz w:val="24"/>
          <w:szCs w:val="24"/>
        </w:rPr>
        <w:t>воспитателя</w:t>
      </w:r>
      <w:r w:rsidRPr="00245114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1.9. Работник обязан соблюдать правила внутреннего трудового распорядка, утвержденные в </w:t>
      </w:r>
      <w:r w:rsidR="00946B8E">
        <w:rPr>
          <w:rFonts w:ascii="Times New Roman" w:hAnsi="Times New Roman" w:cs="Times New Roman"/>
          <w:sz w:val="24"/>
          <w:szCs w:val="24"/>
        </w:rPr>
        <w:t xml:space="preserve"> МДОУ «Детский сад № 4 «СКАЗКА»</w:t>
      </w:r>
      <w:r w:rsidRPr="00245114">
        <w:rPr>
          <w:rFonts w:ascii="Times New Roman" w:hAnsi="Times New Roman" w:cs="Times New Roman"/>
          <w:sz w:val="24"/>
          <w:szCs w:val="24"/>
        </w:rPr>
        <w:t>.</w:t>
      </w:r>
      <w:r w:rsidR="00344123" w:rsidRPr="00245114">
        <w:rPr>
          <w:rFonts w:ascii="Times New Roman" w:hAnsi="Times New Roman" w:cs="Times New Roman"/>
          <w:sz w:val="24"/>
          <w:szCs w:val="24"/>
        </w:rPr>
        <w:t xml:space="preserve"> </w:t>
      </w:r>
      <w:r w:rsidR="00947A30">
        <w:rPr>
          <w:rFonts w:ascii="Times New Roman" w:hAnsi="Times New Roman" w:cs="Times New Roman"/>
          <w:color w:val="000000"/>
          <w:sz w:val="24"/>
          <w:szCs w:val="24"/>
          <w:lang w:bidi="he-IL"/>
        </w:rPr>
        <w:t>Помощник воспитателя</w:t>
      </w:r>
      <w:r w:rsidR="003E055E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344123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>должен быть ознакомлен с режимом труда и отдыха в учреждении и обязательно соблюдать его. Изменения ре</w:t>
      </w:r>
      <w:r w:rsidR="00344123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softHyphen/>
        <w:t>жима труда и отдыха</w:t>
      </w:r>
      <w:r w:rsidR="00344123" w:rsidRPr="00245114">
        <w:rPr>
          <w:color w:val="000000"/>
          <w:sz w:val="24"/>
          <w:szCs w:val="24"/>
          <w:lang w:bidi="he-IL"/>
        </w:rPr>
        <w:t xml:space="preserve"> </w:t>
      </w:r>
      <w:r w:rsidR="00344123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>допускаются только в случае экстремальных ситуаций.</w:t>
      </w:r>
    </w:p>
    <w:p w:rsidR="008B4832" w:rsidRPr="00245114" w:rsidRDefault="003E055E" w:rsidP="008B483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he-IL"/>
        </w:rPr>
      </w:pPr>
      <w:r w:rsidRPr="00245114">
        <w:rPr>
          <w:rFonts w:ascii="Times New Roman" w:hAnsi="Times New Roman" w:cs="Times New Roman"/>
          <w:color w:val="000000"/>
          <w:lang w:bidi="he-IL"/>
        </w:rPr>
        <w:t xml:space="preserve">1.10. </w:t>
      </w:r>
      <w:r w:rsidR="00947A30">
        <w:rPr>
          <w:rFonts w:ascii="Times New Roman" w:hAnsi="Times New Roman" w:cs="Times New Roman"/>
          <w:color w:val="000000"/>
          <w:lang w:bidi="he-IL"/>
        </w:rPr>
        <w:t>Помощник воспитателя</w:t>
      </w:r>
      <w:r w:rsidR="008B4832" w:rsidRPr="00245114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8B4832" w:rsidRPr="00245114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075FC8" w:rsidRPr="00245114" w:rsidRDefault="00E6514B" w:rsidP="008B483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245114">
        <w:rPr>
          <w:rFonts w:ascii="Times New Roman" w:hAnsi="Times New Roman" w:cs="Times New Roman"/>
        </w:rPr>
        <w:t>1.1</w:t>
      </w:r>
      <w:r w:rsidR="003E055E" w:rsidRPr="00245114">
        <w:rPr>
          <w:rFonts w:ascii="Times New Roman" w:hAnsi="Times New Roman" w:cs="Times New Roman"/>
        </w:rPr>
        <w:t>1</w:t>
      </w:r>
      <w:r w:rsidR="00075FC8" w:rsidRPr="00245114">
        <w:rPr>
          <w:rFonts w:ascii="Times New Roman" w:hAnsi="Times New Roman" w:cs="Times New Roman"/>
        </w:rPr>
        <w:t xml:space="preserve">. </w:t>
      </w:r>
      <w:r w:rsidR="00947A30">
        <w:rPr>
          <w:rFonts w:ascii="Times New Roman" w:hAnsi="Times New Roman" w:cs="Times New Roman"/>
          <w:color w:val="000000"/>
          <w:lang w:bidi="he-IL"/>
        </w:rPr>
        <w:t xml:space="preserve">Помощник воспитателя </w:t>
      </w:r>
      <w:r w:rsidR="00075FC8" w:rsidRPr="00245114">
        <w:rPr>
          <w:rFonts w:ascii="Times New Roman" w:hAnsi="Times New Roman" w:cs="Times New Roman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внепланового, целевого инструктажа.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3E055E" w:rsidRPr="00245114"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пожарной безопасности, уметь пользоваться средствами пожаротушения, знать их расположение. 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1.1</w:t>
      </w:r>
      <w:r w:rsidR="003E055E" w:rsidRPr="00245114">
        <w:rPr>
          <w:rFonts w:ascii="Times New Roman" w:hAnsi="Times New Roman" w:cs="Times New Roman"/>
          <w:sz w:val="24"/>
          <w:szCs w:val="24"/>
        </w:rPr>
        <w:t>3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Курить </w:t>
      </w:r>
      <w:r w:rsidR="00A657B6" w:rsidRPr="0024511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46B8E">
        <w:rPr>
          <w:rFonts w:ascii="Times New Roman" w:hAnsi="Times New Roman" w:cs="Times New Roman"/>
          <w:sz w:val="24"/>
          <w:szCs w:val="24"/>
        </w:rPr>
        <w:t>МДОУ «Детский сад № 4 «СКАЗКА»</w:t>
      </w:r>
      <w:r w:rsidR="003A3ED2">
        <w:rPr>
          <w:rFonts w:ascii="Times New Roman" w:hAnsi="Times New Roman" w:cs="Times New Roman"/>
          <w:sz w:val="24"/>
          <w:szCs w:val="24"/>
        </w:rPr>
        <w:t xml:space="preserve">  </w:t>
      </w:r>
      <w:r w:rsidR="00A657B6" w:rsidRPr="00245114">
        <w:rPr>
          <w:rFonts w:ascii="Times New Roman" w:hAnsi="Times New Roman" w:cs="Times New Roman"/>
          <w:sz w:val="24"/>
          <w:szCs w:val="24"/>
        </w:rPr>
        <w:t xml:space="preserve"> запрещается.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1.1</w:t>
      </w:r>
      <w:r w:rsidR="003E055E" w:rsidRPr="00245114">
        <w:rPr>
          <w:rFonts w:ascii="Times New Roman" w:hAnsi="Times New Roman" w:cs="Times New Roman"/>
          <w:sz w:val="24"/>
          <w:szCs w:val="24"/>
        </w:rPr>
        <w:t>4</w:t>
      </w:r>
      <w:r w:rsidRPr="00245114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1.1</w:t>
      </w:r>
      <w:r w:rsidR="003E055E" w:rsidRPr="00245114">
        <w:rPr>
          <w:rFonts w:ascii="Times New Roman" w:hAnsi="Times New Roman" w:cs="Times New Roman"/>
          <w:sz w:val="24"/>
          <w:szCs w:val="24"/>
        </w:rPr>
        <w:t>5</w:t>
      </w:r>
      <w:r w:rsidRPr="00245114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1.1</w:t>
      </w:r>
      <w:r w:rsidR="003E055E" w:rsidRPr="00245114">
        <w:rPr>
          <w:rFonts w:ascii="Times New Roman" w:hAnsi="Times New Roman" w:cs="Times New Roman"/>
          <w:sz w:val="24"/>
          <w:szCs w:val="24"/>
        </w:rPr>
        <w:t>6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1.1</w:t>
      </w:r>
      <w:r w:rsidR="003E055E" w:rsidRPr="00245114">
        <w:rPr>
          <w:rFonts w:ascii="Times New Roman" w:hAnsi="Times New Roman" w:cs="Times New Roman"/>
          <w:sz w:val="24"/>
          <w:szCs w:val="24"/>
        </w:rPr>
        <w:t>7</w:t>
      </w:r>
      <w:r w:rsidRPr="00245114">
        <w:rPr>
          <w:rFonts w:ascii="Times New Roman" w:hAnsi="Times New Roman" w:cs="Times New Roman"/>
          <w:sz w:val="24"/>
          <w:szCs w:val="24"/>
        </w:rPr>
        <w:t xml:space="preserve">. </w:t>
      </w:r>
      <w:r w:rsidR="00947A30">
        <w:rPr>
          <w:rFonts w:ascii="Times New Roman" w:hAnsi="Times New Roman" w:cs="Times New Roman"/>
          <w:color w:val="000000"/>
          <w:lang w:bidi="he-IL"/>
        </w:rPr>
        <w:t>Помощник воспитателя</w:t>
      </w:r>
      <w:r w:rsidRPr="00245114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помощи. 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1.1</w:t>
      </w:r>
      <w:r w:rsidR="003E055E" w:rsidRPr="00245114">
        <w:rPr>
          <w:rFonts w:ascii="Times New Roman" w:hAnsi="Times New Roman" w:cs="Times New Roman"/>
          <w:sz w:val="24"/>
          <w:szCs w:val="24"/>
        </w:rPr>
        <w:t>8</w:t>
      </w:r>
      <w:r w:rsidRPr="00245114">
        <w:rPr>
          <w:rFonts w:ascii="Times New Roman" w:hAnsi="Times New Roman" w:cs="Times New Roman"/>
          <w:sz w:val="24"/>
          <w:szCs w:val="24"/>
        </w:rPr>
        <w:t xml:space="preserve">. </w:t>
      </w:r>
      <w:r w:rsidR="00947A30">
        <w:rPr>
          <w:rFonts w:ascii="Times New Roman" w:hAnsi="Times New Roman" w:cs="Times New Roman"/>
          <w:color w:val="000000"/>
          <w:lang w:bidi="he-IL"/>
        </w:rPr>
        <w:t>Помощник воспитателя</w:t>
      </w:r>
      <w:r w:rsidR="00947A30" w:rsidRPr="00245114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947A30">
        <w:rPr>
          <w:rFonts w:ascii="Times New Roman" w:hAnsi="Times New Roman" w:cs="Times New Roman"/>
          <w:color w:val="000000"/>
          <w:lang w:bidi="he-IL"/>
        </w:rPr>
        <w:t xml:space="preserve"> </w:t>
      </w:r>
      <w:r w:rsidRPr="00245114">
        <w:rPr>
          <w:rFonts w:ascii="Times New Roman" w:hAnsi="Times New Roman" w:cs="Times New Roman"/>
          <w:sz w:val="24"/>
          <w:szCs w:val="24"/>
        </w:rPr>
        <w:t xml:space="preserve">должен выполнять правомерные рекомендации инженера по охране труда, или лица, уполномоченного по охране труда от трудового коллектива. 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1.</w:t>
      </w:r>
      <w:r w:rsidR="00872332" w:rsidRPr="00245114">
        <w:rPr>
          <w:rFonts w:ascii="Times New Roman" w:hAnsi="Times New Roman" w:cs="Times New Roman"/>
          <w:sz w:val="24"/>
          <w:szCs w:val="24"/>
        </w:rPr>
        <w:t>1</w:t>
      </w:r>
      <w:r w:rsidR="003E055E" w:rsidRPr="00245114">
        <w:rPr>
          <w:rFonts w:ascii="Times New Roman" w:hAnsi="Times New Roman" w:cs="Times New Roman"/>
          <w:sz w:val="24"/>
          <w:szCs w:val="24"/>
        </w:rPr>
        <w:t>9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Заметив нарушение требований охраны труда другим работником, </w:t>
      </w:r>
      <w:r w:rsidR="00947A30">
        <w:rPr>
          <w:rFonts w:ascii="Times New Roman" w:hAnsi="Times New Roman" w:cs="Times New Roman"/>
          <w:sz w:val="24"/>
          <w:szCs w:val="24"/>
        </w:rPr>
        <w:t>помощник</w:t>
      </w:r>
      <w:r w:rsidR="00185C21" w:rsidRPr="00245114">
        <w:rPr>
          <w:rFonts w:ascii="Times New Roman" w:hAnsi="Times New Roman" w:cs="Times New Roman"/>
          <w:sz w:val="24"/>
          <w:szCs w:val="24"/>
        </w:rPr>
        <w:t xml:space="preserve"> </w:t>
      </w:r>
      <w:r w:rsidR="00947A30">
        <w:rPr>
          <w:rFonts w:ascii="Times New Roman" w:hAnsi="Times New Roman" w:cs="Times New Roman"/>
          <w:sz w:val="24"/>
          <w:szCs w:val="24"/>
        </w:rPr>
        <w:t>воспитателя</w:t>
      </w:r>
      <w:r w:rsidRPr="00245114">
        <w:rPr>
          <w:rFonts w:ascii="Times New Roman" w:hAnsi="Times New Roman" w:cs="Times New Roman"/>
          <w:sz w:val="24"/>
          <w:szCs w:val="24"/>
        </w:rPr>
        <w:t xml:space="preserve"> должен предупредить его о необходимости их соблюдения.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1.</w:t>
      </w:r>
      <w:r w:rsidR="003E055E" w:rsidRPr="00245114">
        <w:rPr>
          <w:rFonts w:ascii="Times New Roman" w:hAnsi="Times New Roman" w:cs="Times New Roman"/>
          <w:sz w:val="24"/>
          <w:szCs w:val="24"/>
        </w:rPr>
        <w:t>20</w:t>
      </w:r>
      <w:r w:rsidRPr="00245114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</w:t>
      </w:r>
    </w:p>
    <w:p w:rsidR="00075FC8" w:rsidRPr="00245114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1.2</w:t>
      </w:r>
      <w:r w:rsidR="003E055E" w:rsidRPr="00245114">
        <w:rPr>
          <w:rFonts w:ascii="Times New Roman" w:hAnsi="Times New Roman" w:cs="Times New Roman"/>
          <w:sz w:val="24"/>
          <w:szCs w:val="24"/>
        </w:rPr>
        <w:t>1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245114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245114" w:rsidRDefault="003B53AB" w:rsidP="00DD3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114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245114" w:rsidRDefault="003B53AB" w:rsidP="001F0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CF2" w:rsidRPr="00245114" w:rsidRDefault="005E2CF2" w:rsidP="00BC753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Перед началом работы </w:t>
      </w:r>
      <w:r w:rsidR="00947A30">
        <w:rPr>
          <w:rFonts w:ascii="Times New Roman" w:hAnsi="Times New Roman" w:cs="Times New Roman"/>
          <w:sz w:val="24"/>
          <w:szCs w:val="24"/>
        </w:rPr>
        <w:t>помощник воспитателя</w:t>
      </w:r>
      <w:r w:rsidRPr="00245114">
        <w:rPr>
          <w:rFonts w:ascii="Times New Roman" w:hAnsi="Times New Roman" w:cs="Times New Roman"/>
          <w:sz w:val="24"/>
          <w:szCs w:val="24"/>
        </w:rPr>
        <w:t xml:space="preserve"> должен: </w:t>
      </w:r>
    </w:p>
    <w:p w:rsidR="00F7709F" w:rsidRPr="00245114" w:rsidRDefault="001F058B" w:rsidP="00BC753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14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2417F3" w:rsidRPr="00245114">
        <w:rPr>
          <w:rFonts w:ascii="Times New Roman" w:hAnsi="Times New Roman" w:cs="Times New Roman"/>
          <w:color w:val="000000"/>
          <w:sz w:val="24"/>
          <w:szCs w:val="24"/>
        </w:rPr>
        <w:t xml:space="preserve">Надеть спецодежду, волосы заправить под косынку. Спецодежду не закалывать иголками, не держать в карманах одежды булавки, бьющиеся и острые предметы. </w:t>
      </w:r>
      <w:r w:rsidR="00350563" w:rsidRPr="00245114">
        <w:rPr>
          <w:rFonts w:ascii="Times New Roman" w:hAnsi="Times New Roman" w:cs="Times New Roman"/>
          <w:sz w:val="24"/>
          <w:szCs w:val="24"/>
        </w:rPr>
        <w:t>Обувь на ногах должна быть на низком каблуке, на резиновой или микропористой подошве.</w:t>
      </w:r>
    </w:p>
    <w:p w:rsidR="002417F3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14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2417F3" w:rsidRPr="00245114">
        <w:rPr>
          <w:rFonts w:ascii="Times New Roman" w:hAnsi="Times New Roman" w:cs="Times New Roman"/>
          <w:color w:val="000000"/>
          <w:sz w:val="24"/>
          <w:szCs w:val="24"/>
        </w:rPr>
        <w:t>При работе с использованием моющих и дезинфицирующих средств надеть резиновые перчатки.</w:t>
      </w:r>
    </w:p>
    <w:p w:rsidR="00673605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C80E67" w:rsidRPr="00245114">
        <w:rPr>
          <w:rFonts w:ascii="Times New Roman" w:hAnsi="Times New Roman" w:cs="Times New Roman"/>
          <w:color w:val="000000"/>
          <w:sz w:val="24"/>
          <w:szCs w:val="24"/>
        </w:rPr>
        <w:t>Убедиться в целостности столовой посуды, исправности уборочного инвентаря, оборудования, наличии его сигнальной маркировки.</w:t>
      </w:r>
    </w:p>
    <w:p w:rsidR="002417F3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2.4. </w:t>
      </w:r>
      <w:r w:rsidR="00673605" w:rsidRPr="00245114">
        <w:rPr>
          <w:rFonts w:ascii="Times New Roman" w:hAnsi="Times New Roman" w:cs="Times New Roman"/>
          <w:sz w:val="24"/>
          <w:szCs w:val="24"/>
        </w:rPr>
        <w:t xml:space="preserve">Проверить своё рабочее место, убедиться, что оно достаточно освещено и не загромождено посторонними предметами. </w:t>
      </w:r>
    </w:p>
    <w:p w:rsidR="005E2CF2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2.5. </w:t>
      </w:r>
      <w:r w:rsidR="00AF7BC4" w:rsidRPr="00245114">
        <w:rPr>
          <w:rFonts w:ascii="Times New Roman" w:hAnsi="Times New Roman" w:cs="Times New Roman"/>
          <w:sz w:val="24"/>
          <w:szCs w:val="24"/>
        </w:rPr>
        <w:t>Включить освещение и убедиться в исправной работе светильников.</w:t>
      </w:r>
    </w:p>
    <w:p w:rsidR="005E2CF2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2.6. </w:t>
      </w:r>
      <w:r w:rsidR="00194461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Внимательно осмотреть помещения групповых комнат с целью выявления опасных вредных факторов.</w:t>
      </w:r>
      <w:r w:rsidR="00194461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ab/>
      </w:r>
    </w:p>
    <w:p w:rsidR="006A089B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2.7. </w:t>
      </w:r>
      <w:r w:rsidR="00AF7BC4" w:rsidRPr="00245114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в групповых, спальнях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</w:t>
      </w:r>
      <w:proofErr w:type="spellStart"/>
      <w:r w:rsidR="00AF7BC4" w:rsidRPr="00245114">
        <w:rPr>
          <w:rFonts w:ascii="Times New Roman" w:hAnsi="Times New Roman" w:cs="Times New Roman"/>
          <w:sz w:val="24"/>
          <w:szCs w:val="24"/>
        </w:rPr>
        <w:t>фальшвилками</w:t>
      </w:r>
      <w:proofErr w:type="spellEnd"/>
      <w:r w:rsidR="00AF7BC4" w:rsidRPr="00245114">
        <w:rPr>
          <w:rFonts w:ascii="Times New Roman" w:hAnsi="Times New Roman" w:cs="Times New Roman"/>
          <w:sz w:val="24"/>
          <w:szCs w:val="24"/>
        </w:rPr>
        <w:t>; корпуса и крышки выключателей и розеток не должны иметь трещин и сколов, а также оголенных контактов.</w:t>
      </w:r>
    </w:p>
    <w:p w:rsidR="006A089B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2.8. </w:t>
      </w:r>
      <w:r w:rsidR="00194461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>При любых нарушениях правил электробезопасности, выяв</w:t>
      </w:r>
      <w:r w:rsidR="00194461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softHyphen/>
        <w:t xml:space="preserve">ленных перед работой, </w:t>
      </w:r>
      <w:r w:rsidR="00947A30">
        <w:rPr>
          <w:rFonts w:ascii="Times New Roman" w:hAnsi="Times New Roman" w:cs="Times New Roman"/>
          <w:color w:val="000000"/>
          <w:sz w:val="24"/>
          <w:szCs w:val="24"/>
          <w:lang w:bidi="he-IL"/>
        </w:rPr>
        <w:t>помощник воспитателя</w:t>
      </w:r>
      <w:r w:rsidR="00194461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поставить в известность руководителя учреждения.</w:t>
      </w:r>
    </w:p>
    <w:p w:rsidR="00AF7BC4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2.9. </w:t>
      </w:r>
      <w:r w:rsidR="00AF7BC4" w:rsidRPr="00245114">
        <w:rPr>
          <w:rFonts w:ascii="Times New Roman" w:hAnsi="Times New Roman" w:cs="Times New Roman"/>
          <w:sz w:val="24"/>
          <w:szCs w:val="24"/>
        </w:rPr>
        <w:t>Убедиться в правильной расстановке детской мебели в групповой комнате.</w:t>
      </w:r>
    </w:p>
    <w:p w:rsidR="00194461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2.10. </w:t>
      </w:r>
      <w:r w:rsidR="00194461" w:rsidRPr="00245114">
        <w:rPr>
          <w:rFonts w:ascii="Times New Roman" w:hAnsi="Times New Roman" w:cs="Times New Roman"/>
          <w:sz w:val="24"/>
          <w:szCs w:val="24"/>
          <w:lang w:bidi="he-IL"/>
        </w:rPr>
        <w:t>Проверить санитарно-гигиеническое состояние помещений и групповых комнат (чистота комнат, температура и влажность воздуха).</w:t>
      </w:r>
      <w:r w:rsidR="00975355"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75355" w:rsidRPr="00245114">
        <w:rPr>
          <w:rFonts w:ascii="Times New Roman" w:hAnsi="Times New Roman" w:cs="Times New Roman"/>
          <w:sz w:val="24"/>
          <w:szCs w:val="24"/>
        </w:rPr>
        <w:t>Убедиться в том, что температура в помещении соответствует установленным санитарным нормам.</w:t>
      </w:r>
    </w:p>
    <w:p w:rsidR="00194461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2.11. </w:t>
      </w:r>
      <w:r w:rsidR="00194461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Организовать проветривание помещений, которое должно проводиться в   отсутствие детей и заканчиваться  за 30 минут до  их появления. </w:t>
      </w:r>
    </w:p>
    <w:p w:rsidR="002D75F2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2.12. </w:t>
      </w:r>
      <w:r w:rsidR="00AF7BC4" w:rsidRPr="00245114">
        <w:rPr>
          <w:rFonts w:ascii="Times New Roman" w:hAnsi="Times New Roman" w:cs="Times New Roman"/>
          <w:sz w:val="24"/>
          <w:szCs w:val="24"/>
        </w:rPr>
        <w:t>Убедиться в отсутствии на рабочем месте острых и бьющихся предметов.</w:t>
      </w:r>
    </w:p>
    <w:p w:rsidR="008D66F7" w:rsidRPr="00245114" w:rsidRDefault="00BC753E" w:rsidP="00BC75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2.13. </w:t>
      </w:r>
      <w:r w:rsidR="003B53AB" w:rsidRPr="00245114">
        <w:rPr>
          <w:rFonts w:ascii="Times New Roman" w:hAnsi="Times New Roman" w:cs="Times New Roman"/>
          <w:sz w:val="24"/>
          <w:szCs w:val="24"/>
        </w:rPr>
        <w:t xml:space="preserve">Проверить состояние пола на рабочем месте. Если пол скользкий или мокрый, потребовать, чтобы его вытерли, или сделать это самому. </w:t>
      </w:r>
    </w:p>
    <w:p w:rsidR="00975355" w:rsidRPr="00245114" w:rsidRDefault="00BC753E" w:rsidP="00BC753E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he-IL"/>
        </w:rPr>
      </w:pPr>
      <w:r w:rsidRPr="00245114">
        <w:rPr>
          <w:rFonts w:ascii="Times New Roman" w:hAnsi="Times New Roman" w:cs="Times New Roman"/>
          <w:color w:val="000000"/>
          <w:lang w:bidi="he-IL"/>
        </w:rPr>
        <w:t xml:space="preserve">2.14. </w:t>
      </w:r>
      <w:r w:rsidR="00975355" w:rsidRPr="00245114">
        <w:rPr>
          <w:rFonts w:ascii="Times New Roman" w:hAnsi="Times New Roman" w:cs="Times New Roman"/>
          <w:color w:val="000000"/>
          <w:lang w:bidi="he-IL"/>
        </w:rPr>
        <w:t xml:space="preserve">О выявленных недостатках, которые могут негативно повлиять на здоровье </w:t>
      </w:r>
      <w:r w:rsidR="00947A30">
        <w:rPr>
          <w:rFonts w:ascii="Times New Roman" w:hAnsi="Times New Roman" w:cs="Times New Roman"/>
          <w:color w:val="000000"/>
          <w:lang w:bidi="he-IL"/>
        </w:rPr>
        <w:t>помощника</w:t>
      </w:r>
      <w:r w:rsidR="008D66F7" w:rsidRPr="00245114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975355" w:rsidRPr="00245114">
        <w:rPr>
          <w:rFonts w:ascii="Times New Roman" w:hAnsi="Times New Roman" w:cs="Times New Roman"/>
          <w:color w:val="000000"/>
          <w:lang w:bidi="he-IL"/>
        </w:rPr>
        <w:t>воспитателя и детей, следует незамедлительно сообщить руководителю учреждения.</w:t>
      </w:r>
    </w:p>
    <w:p w:rsidR="00975355" w:rsidRPr="00245114" w:rsidRDefault="00975355" w:rsidP="00DD3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AB" w:rsidRPr="00245114" w:rsidRDefault="00EB47FE" w:rsidP="00DD3D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1F058B" w:rsidRPr="00245114" w:rsidRDefault="001F058B" w:rsidP="00CC3201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3.1. </w:t>
      </w:r>
      <w:r w:rsidR="00875208" w:rsidRPr="00245114">
        <w:rPr>
          <w:rFonts w:ascii="Times New Roman" w:hAnsi="Times New Roman" w:cs="Times New Roman"/>
          <w:sz w:val="24"/>
          <w:szCs w:val="24"/>
        </w:rPr>
        <w:t xml:space="preserve">Выполнить только ту работу, которая поручена администрацией </w:t>
      </w:r>
      <w:r w:rsidR="00946B8E">
        <w:rPr>
          <w:rFonts w:ascii="Times New Roman" w:hAnsi="Times New Roman" w:cs="Times New Roman"/>
          <w:sz w:val="24"/>
          <w:szCs w:val="24"/>
        </w:rPr>
        <w:t>МДОУ «Детский сад № 4 «СКАЗКА»</w:t>
      </w:r>
      <w:r w:rsidR="003A3ED2">
        <w:rPr>
          <w:rFonts w:ascii="Times New Roman" w:hAnsi="Times New Roman" w:cs="Times New Roman"/>
          <w:sz w:val="24"/>
          <w:szCs w:val="24"/>
        </w:rPr>
        <w:t xml:space="preserve"> </w:t>
      </w:r>
      <w:r w:rsidR="00875208" w:rsidRPr="00245114">
        <w:rPr>
          <w:rFonts w:ascii="Times New Roman" w:hAnsi="Times New Roman" w:cs="Times New Roman"/>
          <w:sz w:val="24"/>
          <w:szCs w:val="24"/>
        </w:rPr>
        <w:t xml:space="preserve"> и способы выполнения которой хорошо известны. В сомнительных случаях надо обращаться к руководителю за разъяснением.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3.2. </w:t>
      </w:r>
      <w:r w:rsidR="00875208" w:rsidRPr="00245114">
        <w:rPr>
          <w:rFonts w:ascii="Times New Roman" w:hAnsi="Times New Roman" w:cs="Times New Roman"/>
          <w:sz w:val="24"/>
          <w:szCs w:val="24"/>
        </w:rPr>
        <w:t>При выполнении работы быть внимательным, не отвлекаться посторонними делами и разговорами,</w:t>
      </w:r>
      <w:r w:rsidRPr="00245114">
        <w:rPr>
          <w:rFonts w:ascii="Times New Roman" w:hAnsi="Times New Roman" w:cs="Times New Roman"/>
          <w:sz w:val="24"/>
          <w:szCs w:val="24"/>
        </w:rPr>
        <w:t xml:space="preserve"> не отвлекать других от работы.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3.3. </w:t>
      </w:r>
      <w:r w:rsidR="00EC4C6C" w:rsidRPr="00245114">
        <w:rPr>
          <w:rFonts w:ascii="Times New Roman" w:hAnsi="Times New Roman" w:cs="Times New Roman"/>
          <w:sz w:val="24"/>
          <w:szCs w:val="24"/>
        </w:rPr>
        <w:t>При уборке помещений пользоваться уборочным инвентарем с соответствующей сигнальной маркировкой. Запрещается использовать уборочный инвентарь для санузлов при уборке других помещений.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3.4. </w:t>
      </w:r>
      <w:r w:rsidR="00EC4C6C" w:rsidRPr="00245114">
        <w:rPr>
          <w:rFonts w:ascii="Times New Roman" w:hAnsi="Times New Roman" w:cs="Times New Roman"/>
          <w:sz w:val="24"/>
          <w:szCs w:val="24"/>
        </w:rPr>
        <w:t xml:space="preserve">Не собирать мусор и отходы незащищенными руками, использовать для этой цели щетку и совок. </w:t>
      </w:r>
    </w:p>
    <w:p w:rsidR="00C770D8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3.5. </w:t>
      </w:r>
      <w:r w:rsidR="00EC4C6C" w:rsidRPr="00245114">
        <w:rPr>
          <w:rFonts w:ascii="Times New Roman" w:hAnsi="Times New Roman" w:cs="Times New Roman"/>
          <w:sz w:val="24"/>
          <w:szCs w:val="24"/>
        </w:rPr>
        <w:t>Горячую воду для мытья полов переносить в закрытой посуде. В исключительных случаях ведро заполнять не более ¾ емкости. Запрещается использовать для подогрева воды электрокипятильники.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3.6. </w:t>
      </w:r>
      <w:r w:rsidR="00EC4C6C" w:rsidRPr="00245114">
        <w:rPr>
          <w:rFonts w:ascii="Times New Roman" w:hAnsi="Times New Roman" w:cs="Times New Roman"/>
          <w:sz w:val="24"/>
          <w:szCs w:val="24"/>
        </w:rPr>
        <w:t>Освобождать посуду от ос</w:t>
      </w:r>
      <w:r w:rsidRPr="00245114">
        <w:rPr>
          <w:rFonts w:ascii="Times New Roman" w:hAnsi="Times New Roman" w:cs="Times New Roman"/>
          <w:sz w:val="24"/>
          <w:szCs w:val="24"/>
        </w:rPr>
        <w:t xml:space="preserve">татков пищи ложкой или щеткой.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3.7. </w:t>
      </w:r>
      <w:r w:rsidR="00EC4C6C" w:rsidRPr="00245114">
        <w:rPr>
          <w:rFonts w:ascii="Times New Roman" w:hAnsi="Times New Roman" w:cs="Times New Roman"/>
          <w:sz w:val="24"/>
          <w:szCs w:val="24"/>
        </w:rPr>
        <w:t>При протирке стен, потолков, окон использовать исправную и проверенную лестницу-стремянку с резиновыми наконечниками на ножках и работат</w:t>
      </w:r>
      <w:r w:rsidRPr="00245114">
        <w:rPr>
          <w:rFonts w:ascii="Times New Roman" w:hAnsi="Times New Roman" w:cs="Times New Roman"/>
          <w:sz w:val="24"/>
          <w:szCs w:val="24"/>
        </w:rPr>
        <w:t xml:space="preserve">ь только вдвоем со страховкой.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3.8. </w:t>
      </w:r>
      <w:r w:rsidR="00EC4C6C" w:rsidRPr="00245114">
        <w:rPr>
          <w:rFonts w:ascii="Times New Roman" w:hAnsi="Times New Roman" w:cs="Times New Roman"/>
          <w:sz w:val="24"/>
          <w:szCs w:val="24"/>
        </w:rPr>
        <w:t xml:space="preserve">Дезинфицирующие растворы и моющие средства держать </w:t>
      </w:r>
      <w:r w:rsidRPr="00245114">
        <w:rPr>
          <w:rFonts w:ascii="Times New Roman" w:hAnsi="Times New Roman" w:cs="Times New Roman"/>
          <w:sz w:val="24"/>
          <w:szCs w:val="24"/>
        </w:rPr>
        <w:t xml:space="preserve">в недоступном для детей месте.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3.9. </w:t>
      </w:r>
      <w:r w:rsidR="00EC4C6C" w:rsidRPr="00245114">
        <w:rPr>
          <w:rFonts w:ascii="Times New Roman" w:hAnsi="Times New Roman" w:cs="Times New Roman"/>
          <w:sz w:val="24"/>
          <w:szCs w:val="24"/>
        </w:rPr>
        <w:t>При использовании моющих и дезинфицирующих средств работать обяз</w:t>
      </w:r>
      <w:r w:rsidRPr="00245114">
        <w:rPr>
          <w:rFonts w:ascii="Times New Roman" w:hAnsi="Times New Roman" w:cs="Times New Roman"/>
          <w:sz w:val="24"/>
          <w:szCs w:val="24"/>
        </w:rPr>
        <w:t xml:space="preserve">ательно в резиновых перчатках.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3.10. </w:t>
      </w:r>
      <w:r w:rsidR="00EC4C6C" w:rsidRPr="00245114">
        <w:rPr>
          <w:rFonts w:ascii="Times New Roman" w:hAnsi="Times New Roman" w:cs="Times New Roman"/>
          <w:sz w:val="24"/>
          <w:szCs w:val="24"/>
        </w:rPr>
        <w:t>После каждого приема пищи столы промывать горячей водой с мылом.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3.11. </w:t>
      </w:r>
      <w:r w:rsidR="00EC4C6C" w:rsidRPr="00245114">
        <w:rPr>
          <w:rFonts w:ascii="Times New Roman" w:hAnsi="Times New Roman" w:cs="Times New Roman"/>
          <w:sz w:val="24"/>
          <w:szCs w:val="24"/>
        </w:rPr>
        <w:t>Постоянно следить за тем, чтобы полы помещений были всегда чистыми и сухими, своевременно убирать с пола крошки, остатки пищи, осколки посуды, которы</w:t>
      </w:r>
      <w:r w:rsidRPr="00245114">
        <w:rPr>
          <w:rFonts w:ascii="Times New Roman" w:hAnsi="Times New Roman" w:cs="Times New Roman"/>
          <w:sz w:val="24"/>
          <w:szCs w:val="24"/>
        </w:rPr>
        <w:t xml:space="preserve">е могут быть причинами травмы.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3.12. </w:t>
      </w:r>
      <w:r w:rsidR="00EC4C6C" w:rsidRPr="00245114">
        <w:rPr>
          <w:rFonts w:ascii="Times New Roman" w:hAnsi="Times New Roman" w:cs="Times New Roman"/>
          <w:sz w:val="24"/>
          <w:szCs w:val="24"/>
        </w:rPr>
        <w:t xml:space="preserve">Носить пищу, горячую воду в закрытых емкостях по одной кастрюле, используя прихватки. Приносить пищу с пищеблока следует в то время, когда в коридорах и на лестницах нет детей. </w:t>
      </w:r>
      <w:r w:rsidRPr="002451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3.13. </w:t>
      </w:r>
      <w:r w:rsidR="00EC4C6C" w:rsidRPr="00245114">
        <w:rPr>
          <w:rFonts w:ascii="Times New Roman" w:hAnsi="Times New Roman" w:cs="Times New Roman"/>
          <w:sz w:val="24"/>
          <w:szCs w:val="24"/>
        </w:rPr>
        <w:t>Во избежание порезов рук соблюдать осторожность при мытье столовой посуды, трещины и с</w:t>
      </w:r>
      <w:r w:rsidRPr="00245114">
        <w:rPr>
          <w:rFonts w:ascii="Times New Roman" w:hAnsi="Times New Roman" w:cs="Times New Roman"/>
          <w:sz w:val="24"/>
          <w:szCs w:val="24"/>
        </w:rPr>
        <w:t xml:space="preserve">колы на посуде не допускаются.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lastRenderedPageBreak/>
        <w:t xml:space="preserve">3.14. </w:t>
      </w:r>
      <w:r w:rsidR="00EC4C6C" w:rsidRPr="00245114">
        <w:rPr>
          <w:rFonts w:ascii="Times New Roman" w:hAnsi="Times New Roman" w:cs="Times New Roman"/>
          <w:sz w:val="24"/>
          <w:szCs w:val="24"/>
        </w:rPr>
        <w:t>Температура пищи при ее получении на пищеблоке не должна превышать 70</w:t>
      </w:r>
      <w:r w:rsidR="00EC4C6C" w:rsidRPr="002451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C4C6C" w:rsidRPr="00245114">
        <w:rPr>
          <w:rFonts w:ascii="Times New Roman" w:hAnsi="Times New Roman" w:cs="Times New Roman"/>
          <w:sz w:val="24"/>
          <w:szCs w:val="24"/>
        </w:rPr>
        <w:t xml:space="preserve">С. При доставке пищи с пищеблока в группу запрещается ставить </w:t>
      </w:r>
      <w:r w:rsidRPr="00245114">
        <w:rPr>
          <w:rFonts w:ascii="Times New Roman" w:hAnsi="Times New Roman" w:cs="Times New Roman"/>
          <w:sz w:val="24"/>
          <w:szCs w:val="24"/>
        </w:rPr>
        <w:t xml:space="preserve">емкости с пищей друг на друга. </w:t>
      </w:r>
    </w:p>
    <w:p w:rsidR="00EC4C6C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3.15. </w:t>
      </w:r>
      <w:r w:rsidR="00EC4C6C" w:rsidRPr="00245114">
        <w:rPr>
          <w:rFonts w:ascii="Times New Roman" w:hAnsi="Times New Roman" w:cs="Times New Roman"/>
          <w:sz w:val="24"/>
          <w:szCs w:val="24"/>
        </w:rPr>
        <w:t xml:space="preserve">При уборке помещений не ставить инвентарь в места движения детей и взрослых. </w:t>
      </w:r>
    </w:p>
    <w:p w:rsidR="00EC4C6C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3.16. </w:t>
      </w:r>
      <w:r w:rsidR="00EC4C6C" w:rsidRPr="00245114">
        <w:rPr>
          <w:rFonts w:ascii="Times New Roman" w:hAnsi="Times New Roman" w:cs="Times New Roman"/>
          <w:sz w:val="24"/>
          <w:szCs w:val="24"/>
        </w:rPr>
        <w:t xml:space="preserve">Не загромождать проходы к дверям и аварийным выходам.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3.17. </w:t>
      </w:r>
      <w:r w:rsidR="00EC4C6C" w:rsidRPr="00245114">
        <w:rPr>
          <w:rFonts w:ascii="Times New Roman" w:hAnsi="Times New Roman" w:cs="Times New Roman"/>
          <w:sz w:val="24"/>
          <w:szCs w:val="24"/>
        </w:rPr>
        <w:t>При открывании окон, фрамуг для проветривания помещений фиксировать открытые рамы крючками, а фрамуги должны иметь ограничители. Во время сквозного проветривания не находить</w:t>
      </w:r>
      <w:r w:rsidRPr="00245114">
        <w:rPr>
          <w:rFonts w:ascii="Times New Roman" w:hAnsi="Times New Roman" w:cs="Times New Roman"/>
          <w:sz w:val="24"/>
          <w:szCs w:val="24"/>
        </w:rPr>
        <w:t xml:space="preserve">ся в потоке холодного воздуха.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3.18. </w:t>
      </w:r>
      <w:r w:rsidR="00EC4C6C" w:rsidRPr="00245114">
        <w:rPr>
          <w:rFonts w:ascii="Times New Roman" w:hAnsi="Times New Roman" w:cs="Times New Roman"/>
          <w:sz w:val="24"/>
          <w:szCs w:val="24"/>
        </w:rPr>
        <w:t xml:space="preserve">В холодный период </w:t>
      </w:r>
      <w:r w:rsidRPr="00245114">
        <w:rPr>
          <w:rFonts w:ascii="Times New Roman" w:hAnsi="Times New Roman" w:cs="Times New Roman"/>
          <w:sz w:val="24"/>
          <w:szCs w:val="24"/>
        </w:rPr>
        <w:t xml:space="preserve">не выходить на улицу раздетой.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3.19. </w:t>
      </w:r>
      <w:r w:rsidR="00EC4C6C" w:rsidRPr="00245114">
        <w:rPr>
          <w:rFonts w:ascii="Times New Roman" w:hAnsi="Times New Roman" w:cs="Times New Roman"/>
          <w:sz w:val="24"/>
          <w:szCs w:val="24"/>
        </w:rPr>
        <w:t>Протирку окон на втором этаже производить с поясом, привязанным веревкой к надежной конструкции здания: к водопроводу, трубоп</w:t>
      </w:r>
      <w:r w:rsidRPr="00245114">
        <w:rPr>
          <w:rFonts w:ascii="Times New Roman" w:hAnsi="Times New Roman" w:cs="Times New Roman"/>
          <w:sz w:val="24"/>
          <w:szCs w:val="24"/>
        </w:rPr>
        <w:t xml:space="preserve">роводу системы отопления. </w:t>
      </w:r>
      <w:r w:rsidR="001728A7" w:rsidRPr="00245114">
        <w:rPr>
          <w:rFonts w:ascii="Times New Roman" w:hAnsi="Times New Roman" w:cs="Times New Roman"/>
          <w:sz w:val="24"/>
          <w:szCs w:val="24"/>
        </w:rPr>
        <w:t>Не вставать на карниз окна.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3.20. </w:t>
      </w:r>
      <w:r w:rsidR="00EC4C6C" w:rsidRPr="00245114">
        <w:rPr>
          <w:rFonts w:ascii="Times New Roman" w:hAnsi="Times New Roman" w:cs="Times New Roman"/>
          <w:sz w:val="24"/>
          <w:szCs w:val="24"/>
        </w:rPr>
        <w:t>Переносить мусор и отход</w:t>
      </w:r>
      <w:r w:rsidRPr="00245114">
        <w:rPr>
          <w:rFonts w:ascii="Times New Roman" w:hAnsi="Times New Roman" w:cs="Times New Roman"/>
          <w:sz w:val="24"/>
          <w:szCs w:val="24"/>
        </w:rPr>
        <w:t xml:space="preserve">ы только в установленной таре.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3.21. </w:t>
      </w:r>
      <w:r w:rsidR="00EC4C6C" w:rsidRPr="00245114">
        <w:rPr>
          <w:rFonts w:ascii="Times New Roman" w:hAnsi="Times New Roman" w:cs="Times New Roman"/>
          <w:sz w:val="24"/>
          <w:szCs w:val="24"/>
        </w:rPr>
        <w:t xml:space="preserve">Ежедневно протирать все стулья горячей водой с мылом и 2% раствором питьевой соды, а </w:t>
      </w:r>
      <w:proofErr w:type="spellStart"/>
      <w:r w:rsidR="00EC4C6C" w:rsidRPr="00245114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="00EC4C6C" w:rsidRPr="00245114">
        <w:rPr>
          <w:rFonts w:ascii="Times New Roman" w:hAnsi="Times New Roman" w:cs="Times New Roman"/>
          <w:sz w:val="24"/>
          <w:szCs w:val="24"/>
        </w:rPr>
        <w:t xml:space="preserve"> игрушки в конце дня дезинфицировать бактерицидными лампами в т</w:t>
      </w:r>
      <w:r w:rsidRPr="00245114">
        <w:rPr>
          <w:rFonts w:ascii="Times New Roman" w:hAnsi="Times New Roman" w:cs="Times New Roman"/>
          <w:sz w:val="24"/>
          <w:szCs w:val="24"/>
        </w:rPr>
        <w:t xml:space="preserve">ечение 30 мин. 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3.22. </w:t>
      </w:r>
      <w:r w:rsidR="00EC4C6C" w:rsidRPr="00245114">
        <w:rPr>
          <w:rFonts w:ascii="Times New Roman" w:hAnsi="Times New Roman" w:cs="Times New Roman"/>
          <w:sz w:val="24"/>
          <w:szCs w:val="24"/>
        </w:rPr>
        <w:t>Ковры ежедневно очищать пылесосом, периодически выколачивать и протирать влажной щеткой. Мытье окон до</w:t>
      </w:r>
      <w:r w:rsidRPr="00245114">
        <w:rPr>
          <w:rFonts w:ascii="Times New Roman" w:hAnsi="Times New Roman" w:cs="Times New Roman"/>
          <w:sz w:val="24"/>
          <w:szCs w:val="24"/>
        </w:rPr>
        <w:t xml:space="preserve">лжно проводиться 2 раза в год. </w:t>
      </w:r>
    </w:p>
    <w:p w:rsidR="00EC4C6C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3.23. </w:t>
      </w:r>
      <w:r w:rsidR="00EC4C6C" w:rsidRPr="00245114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2C7FF1" w:rsidRPr="00245114" w:rsidRDefault="00EC4C6C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При использовании электроприборов, аппаратуры оставлять их без присмотра; прикасаться руками или другими предметами к открытым частям электрооборудования; пользоваться поврежденными </w:t>
      </w:r>
      <w:proofErr w:type="spellStart"/>
      <w:r w:rsidRPr="00245114">
        <w:rPr>
          <w:rFonts w:ascii="Times New Roman" w:hAnsi="Times New Roman" w:cs="Times New Roman"/>
          <w:sz w:val="24"/>
          <w:szCs w:val="24"/>
        </w:rPr>
        <w:t>электровыключателями</w:t>
      </w:r>
      <w:proofErr w:type="spellEnd"/>
      <w:r w:rsidRPr="00245114">
        <w:rPr>
          <w:rFonts w:ascii="Times New Roman" w:hAnsi="Times New Roman" w:cs="Times New Roman"/>
          <w:sz w:val="24"/>
          <w:szCs w:val="24"/>
        </w:rPr>
        <w:t xml:space="preserve">, штепселями, электророзетками для подключения электроприборов и электросветильников. </w:t>
      </w:r>
    </w:p>
    <w:p w:rsidR="00875208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3.24. </w:t>
      </w:r>
      <w:r w:rsidR="00875208" w:rsidRPr="00245114">
        <w:rPr>
          <w:rFonts w:ascii="Times New Roman" w:hAnsi="Times New Roman" w:cs="Times New Roman"/>
          <w:sz w:val="24"/>
          <w:szCs w:val="24"/>
        </w:rPr>
        <w:t xml:space="preserve">Для выполнения работ, связанных с подъёмом на высоту не более  1,2-х метров пользоваться исправной лестницей-стремянкой, соблюдая правила безопасности: </w:t>
      </w:r>
    </w:p>
    <w:p w:rsidR="00875208" w:rsidRPr="00245114" w:rsidRDefault="00875208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- путём осмотра и опробования необходимо убедиться в устойчивости лестницы-стремянки и в то, что она не может быть случайно сдвинута;</w:t>
      </w:r>
    </w:p>
    <w:p w:rsidR="00875208" w:rsidRPr="00245114" w:rsidRDefault="00875208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- работу выполнять вдвоём, при этом один из работающих поддерживает лестницу – внизу;</w:t>
      </w:r>
    </w:p>
    <w:p w:rsidR="00875208" w:rsidRPr="00245114" w:rsidRDefault="00875208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- не допускать работу одновременно двух человек на одной лестнице;</w:t>
      </w:r>
    </w:p>
    <w:p w:rsidR="00CC3201" w:rsidRPr="00245114" w:rsidRDefault="00875208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- сбрасы</w:t>
      </w:r>
      <w:r w:rsidR="00A7299A" w:rsidRPr="00245114">
        <w:rPr>
          <w:rFonts w:ascii="Times New Roman" w:hAnsi="Times New Roman" w:cs="Times New Roman"/>
          <w:sz w:val="24"/>
          <w:szCs w:val="24"/>
        </w:rPr>
        <w:t>вать предметы вниз запрещается.</w:t>
      </w:r>
    </w:p>
    <w:p w:rsidR="00875208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3.25. </w:t>
      </w:r>
      <w:r w:rsidR="00875208" w:rsidRPr="00245114">
        <w:rPr>
          <w:rFonts w:ascii="Times New Roman" w:hAnsi="Times New Roman" w:cs="Times New Roman"/>
          <w:sz w:val="24"/>
          <w:szCs w:val="24"/>
        </w:rPr>
        <w:t>При прохождении по лестничному маршу держаться за перила и не допуск</w:t>
      </w:r>
      <w:r w:rsidRPr="00245114">
        <w:rPr>
          <w:rFonts w:ascii="Times New Roman" w:hAnsi="Times New Roman" w:cs="Times New Roman"/>
          <w:sz w:val="24"/>
          <w:szCs w:val="24"/>
        </w:rPr>
        <w:t>ать поспешности в передвижении.</w:t>
      </w:r>
    </w:p>
    <w:p w:rsidR="00875208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3.26. </w:t>
      </w:r>
      <w:r w:rsidR="00875208" w:rsidRPr="00245114">
        <w:rPr>
          <w:rFonts w:ascii="Times New Roman" w:hAnsi="Times New Roman" w:cs="Times New Roman"/>
          <w:sz w:val="24"/>
          <w:szCs w:val="24"/>
        </w:rPr>
        <w:t xml:space="preserve">При хождении по территории </w:t>
      </w:r>
      <w:r w:rsidR="00946B8E">
        <w:rPr>
          <w:rFonts w:ascii="Times New Roman" w:hAnsi="Times New Roman" w:cs="Times New Roman"/>
          <w:sz w:val="24"/>
          <w:szCs w:val="24"/>
        </w:rPr>
        <w:t>МДОУ  «Детский сад № 4 «СКАЗКА»</w:t>
      </w:r>
      <w:r w:rsidR="00875208" w:rsidRPr="00245114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200839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3.27. </w:t>
      </w:r>
      <w:r w:rsidR="00875208" w:rsidRPr="00245114">
        <w:rPr>
          <w:rFonts w:ascii="Times New Roman" w:hAnsi="Times New Roman" w:cs="Times New Roman"/>
          <w:sz w:val="24"/>
          <w:szCs w:val="24"/>
        </w:rPr>
        <w:t>При сметании песка со скамеек, песочниц и др. стоять с подветренной стороны, во избежание попада</w:t>
      </w:r>
      <w:r w:rsidRPr="00245114">
        <w:rPr>
          <w:rFonts w:ascii="Times New Roman" w:hAnsi="Times New Roman" w:cs="Times New Roman"/>
          <w:sz w:val="24"/>
          <w:szCs w:val="24"/>
        </w:rPr>
        <w:t>ния пыли в глаза.</w:t>
      </w:r>
    </w:p>
    <w:p w:rsidR="00CC3201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3.28. </w:t>
      </w:r>
      <w:r w:rsidR="00875208" w:rsidRPr="00245114">
        <w:rPr>
          <w:rFonts w:ascii="Times New Roman" w:hAnsi="Times New Roman" w:cs="Times New Roman"/>
          <w:sz w:val="24"/>
          <w:szCs w:val="24"/>
        </w:rPr>
        <w:t xml:space="preserve">Во избежание поражения электрическим током при уборке пыли со светильников, предварительно подать заявку на их снятие; при мытье стен вблизи выключателей, электророзеток следить, чтобы вода </w:t>
      </w:r>
      <w:r w:rsidRPr="00245114">
        <w:rPr>
          <w:rFonts w:ascii="Times New Roman" w:hAnsi="Times New Roman" w:cs="Times New Roman"/>
          <w:sz w:val="24"/>
          <w:szCs w:val="24"/>
        </w:rPr>
        <w:t>не попала на токоведущие части.</w:t>
      </w:r>
    </w:p>
    <w:p w:rsidR="00200839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3.29. </w:t>
      </w:r>
      <w:r w:rsidR="00875208" w:rsidRPr="00245114">
        <w:rPr>
          <w:rFonts w:ascii="Times New Roman" w:hAnsi="Times New Roman" w:cs="Times New Roman"/>
          <w:sz w:val="24"/>
          <w:szCs w:val="24"/>
        </w:rPr>
        <w:t>Для мытья посуды и других предметов необходимо отрегулировать температуру воды.</w:t>
      </w:r>
    </w:p>
    <w:p w:rsidR="00F92DDB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lastRenderedPageBreak/>
        <w:t xml:space="preserve">3.30. </w:t>
      </w:r>
      <w:r w:rsidR="00875208" w:rsidRPr="00245114">
        <w:rPr>
          <w:rFonts w:ascii="Times New Roman" w:hAnsi="Times New Roman" w:cs="Times New Roman"/>
          <w:sz w:val="24"/>
          <w:szCs w:val="24"/>
        </w:rPr>
        <w:t>Если посуда имеет трещины, сколы, она подлежит замене. Осколки разбитой посуды осторожно завернуть в бумагу, опасаясь ранения рук, и сложить в специально отведённое место (мешочек). Своевременно сдавать бой посуды.</w:t>
      </w:r>
    </w:p>
    <w:p w:rsidR="00875208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3.31. </w:t>
      </w:r>
      <w:r w:rsidR="00875208" w:rsidRPr="00245114">
        <w:rPr>
          <w:rFonts w:ascii="Times New Roman" w:hAnsi="Times New Roman" w:cs="Times New Roman"/>
          <w:sz w:val="24"/>
          <w:szCs w:val="24"/>
        </w:rPr>
        <w:t>При работе иголками и булавками использовать напёрсток. Запрещается иголки, булавки брать в рот, вкладывать в одежду. Ножницы, иголки и другие ранящие предметы убрать в специально отведённое место.</w:t>
      </w:r>
    </w:p>
    <w:p w:rsidR="00875208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color w:val="000000"/>
          <w:sz w:val="24"/>
          <w:szCs w:val="24"/>
        </w:rPr>
        <w:t xml:space="preserve">3.32. </w:t>
      </w:r>
      <w:r w:rsidR="00875208" w:rsidRPr="00245114">
        <w:rPr>
          <w:rFonts w:ascii="Times New Roman" w:hAnsi="Times New Roman" w:cs="Times New Roman"/>
          <w:sz w:val="24"/>
          <w:szCs w:val="24"/>
        </w:rPr>
        <w:t>Во избежание падения на мокром линолеуме, пол мыть небольшими участками, оставляя для прохода сухую площадь, вымытую часть вытирать насухо. Ведро ставить сбоку от себя.</w:t>
      </w:r>
    </w:p>
    <w:p w:rsidR="00E630CA" w:rsidRPr="00245114" w:rsidRDefault="00A7299A" w:rsidP="00880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3.33. </w:t>
      </w:r>
      <w:r w:rsidR="00875208" w:rsidRPr="00245114">
        <w:rPr>
          <w:rFonts w:ascii="Times New Roman" w:hAnsi="Times New Roman" w:cs="Times New Roman"/>
          <w:sz w:val="24"/>
          <w:szCs w:val="24"/>
        </w:rPr>
        <w:t>Прием пищи должен осуществляться только во время регламентированных перерывов в специально отведенных для этих целей помещениях с соб</w:t>
      </w:r>
      <w:r w:rsidRPr="00245114">
        <w:rPr>
          <w:rFonts w:ascii="Times New Roman" w:hAnsi="Times New Roman" w:cs="Times New Roman"/>
          <w:sz w:val="24"/>
          <w:szCs w:val="24"/>
        </w:rPr>
        <w:t>людением правил личной гигиены.</w:t>
      </w:r>
    </w:p>
    <w:p w:rsidR="001728A7" w:rsidRPr="00245114" w:rsidRDefault="00880D82" w:rsidP="00880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3.34. </w:t>
      </w:r>
      <w:r w:rsidR="001728A7" w:rsidRPr="00245114">
        <w:rPr>
          <w:rFonts w:ascii="Times New Roman" w:hAnsi="Times New Roman" w:cs="Times New Roman"/>
          <w:sz w:val="24"/>
          <w:szCs w:val="24"/>
        </w:rPr>
        <w:t xml:space="preserve">Битое стекло собирать в совок, на дощечку. </w:t>
      </w:r>
    </w:p>
    <w:p w:rsidR="00E630CA" w:rsidRPr="00245114" w:rsidRDefault="00880D82" w:rsidP="00880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3.35. </w:t>
      </w:r>
      <w:r w:rsidR="001728A7" w:rsidRPr="00245114">
        <w:rPr>
          <w:rFonts w:ascii="Times New Roman" w:hAnsi="Times New Roman" w:cs="Times New Roman"/>
          <w:sz w:val="24"/>
          <w:szCs w:val="24"/>
        </w:rPr>
        <w:t>В случае обнаружения выступающих гвоздей в шкафах или на полу, сообщить администрации д/сада и потребовать устранения.</w:t>
      </w:r>
    </w:p>
    <w:p w:rsidR="001728A7" w:rsidRPr="00245114" w:rsidRDefault="00880D82" w:rsidP="00880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3.36. </w:t>
      </w:r>
      <w:r w:rsidR="001728A7" w:rsidRPr="00245114">
        <w:rPr>
          <w:rFonts w:ascii="Times New Roman" w:hAnsi="Times New Roman" w:cs="Times New Roman"/>
          <w:sz w:val="24"/>
          <w:szCs w:val="24"/>
        </w:rPr>
        <w:t xml:space="preserve">Прежде чем приступить к протирке окон, необходимо предварительно убедиться в надёжности оконных пролётов, затем тщательно осмотреть подлежащее обработке стекла. </w:t>
      </w:r>
    </w:p>
    <w:p w:rsidR="00E630CA" w:rsidRPr="00245114" w:rsidRDefault="00880D82" w:rsidP="00880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3.37. </w:t>
      </w:r>
      <w:r w:rsidR="001728A7" w:rsidRPr="00245114">
        <w:rPr>
          <w:rFonts w:ascii="Times New Roman" w:hAnsi="Times New Roman" w:cs="Times New Roman"/>
          <w:sz w:val="24"/>
          <w:szCs w:val="24"/>
        </w:rPr>
        <w:t>При обнаружении трещин на стекле, отсутствии замазки на окнах, или других причин, угрожающих падению стекла сообщить администрации и потребовать быстрейшего устранения недостатков.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b/>
          <w:i/>
          <w:sz w:val="24"/>
          <w:szCs w:val="24"/>
          <w:lang w:bidi="he-IL"/>
        </w:rPr>
        <w:t>При работе с детьми: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3.38.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Если в течение дня, 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помощник</w:t>
      </w:r>
      <w:r w:rsidR="00A549C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заметит недомогание, вялость или за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болевание ребенка, он должен: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>-  изолировать больного ребенка для исключения заражения других лиц;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обеспечить необходимую квалифицированную медицинскую помощь;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 экстренных случаях вызвать «скорую помощь»;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сообщить о случившемся родителям заболевшего ребенка, опекуну и другим близким лицам.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3.39.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>Прогулки детей на открытом воздухе должны проводиться не реже двух раз в день, в соответствии с режимом группы.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3.40.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При одевании детей на прогулку 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 xml:space="preserve">помощник </w:t>
      </w:r>
      <w:r w:rsidR="00947A30"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должен избегать резких, суетливых, неосторожных движений, которые могут при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вести  к травмированию самого 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помощника</w:t>
      </w:r>
      <w:r w:rsidR="00A549C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воспитателя, а также детей.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3.41.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Требования к организации питания: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подавать пищу из кухни нужно в то время, когда в коридорах и на лестницах нет детей;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во время раздачи пищи не допускать игр с детьми около обеденных столов;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запрещается приносить в групповые комнаты кипяток;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температура горячей пищи при выдаче не должна превышать 70 ·С;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во время приема пищи необходимо следить за правильным использованием воспитанниками столовых приборов;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во избежание травм столовая и чайная посуда не должна иметь трещин и сколов; 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запрещается приносить в детский сад продукты питания из дома для угощения детей. </w:t>
      </w:r>
    </w:p>
    <w:p w:rsidR="00294AA7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3.42. </w:t>
      </w:r>
      <w:r w:rsidRPr="004075E2">
        <w:rPr>
          <w:rFonts w:ascii="Times New Roman" w:hAnsi="Times New Roman" w:cs="Times New Roman"/>
          <w:sz w:val="24"/>
          <w:szCs w:val="24"/>
        </w:rPr>
        <w:t>Мебель для организации учебных занятий с детьми должна быть промаркирована, соответствовать возрасту и росту детей.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3.43. </w:t>
      </w:r>
      <w:r w:rsidRPr="004075E2">
        <w:rPr>
          <w:rFonts w:ascii="Times New Roman" w:hAnsi="Times New Roman" w:cs="Times New Roman"/>
          <w:sz w:val="24"/>
          <w:szCs w:val="24"/>
        </w:rPr>
        <w:t>Недопустимы для содержания в группах больные, агрессивные и непредсказуемые в своем поведении животные, а также ядовитые и колючие растения.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3.44. </w:t>
      </w:r>
      <w:r w:rsidRPr="004075E2">
        <w:rPr>
          <w:rFonts w:ascii="Times New Roman" w:hAnsi="Times New Roman" w:cs="Times New Roman"/>
          <w:sz w:val="24"/>
          <w:szCs w:val="24"/>
        </w:rPr>
        <w:t>Колющие, режущие, опасные для жизни и здоровья детей предметы, медикаменты, дезинфицирующие средства должны находиться в недоступном месте.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3.45. 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 xml:space="preserve">Помощник </w:t>
      </w:r>
      <w:r w:rsidR="00947A30"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детского сада должен тщательно наблюдать за тем, чтобы дети не уходили за пределы участка детского сада. В случае самовольного ухода ребенка нужно немедленно отправить на его розыск работника детского сада, а так же сообщить в ближайшее отделение милиции и родителям.</w:t>
      </w:r>
    </w:p>
    <w:p w:rsidR="00294AA7" w:rsidRPr="004075E2" w:rsidRDefault="00294AA7" w:rsidP="00294A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3.46.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приносить в групповые комнаты кипяток. Подавать пищу из кухни нужно только в то время, когда в коридорах и на лестницах нет детей. Запрещается мытьё посуды столовой и чайной в присутствии детей.</w:t>
      </w:r>
    </w:p>
    <w:p w:rsidR="00294AA7" w:rsidRPr="00294AA7" w:rsidRDefault="00294AA7" w:rsidP="00294A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3.47.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дезинфицирующие средства, спички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держать в закрытом шкафу,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недоступном</w:t>
      </w:r>
      <w:proofErr w:type="spellEnd"/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месте. Электропроводка должна быть изолирована, электроприборы - недоступны для детей.</w:t>
      </w:r>
    </w:p>
    <w:p w:rsidR="00294AA7" w:rsidRPr="00294AA7" w:rsidRDefault="00294AA7" w:rsidP="00294A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3.48.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Иглы, булавки следует держать в недоступном для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месте. Ножницы для занятий с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должны быть с тупыми концами. 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аться ими дети могут только под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и наблюдением воспитателя.</w:t>
      </w:r>
    </w:p>
    <w:p w:rsidR="00294AA7" w:rsidRDefault="00294AA7" w:rsidP="00294A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3.49.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Ямы на участке необходимо засыпать: колодцы, мусорные ящики нужно держать на запоре. На участке не должно быть опасных для детей предметов (</w:t>
      </w:r>
      <w:proofErr w:type="spellStart"/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неструганных</w:t>
      </w:r>
      <w:proofErr w:type="spellEnd"/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досок, ящиков с торчащими гвоздями, обрывков электропроводов, битого стекла, посуды). </w:t>
      </w:r>
    </w:p>
    <w:p w:rsidR="00294AA7" w:rsidRPr="00294AA7" w:rsidRDefault="00294AA7" w:rsidP="00294A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3.50.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систематически проверять, нет ли на участке сухостойных деревьев. Запрещается кирпичные барьеры вокруг цветочных клумб.</w:t>
      </w:r>
    </w:p>
    <w:p w:rsidR="00294AA7" w:rsidRPr="00294AA7" w:rsidRDefault="00294AA7" w:rsidP="00294A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3.51.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приборы на участках (вышки, деревянные горки, лесенки и т. д.) должны быть устойчивыми, иметь прочные рейки, перила. </w:t>
      </w:r>
    </w:p>
    <w:p w:rsidR="00294AA7" w:rsidRPr="00294AA7" w:rsidRDefault="00294AA7" w:rsidP="00294A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3.52.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заноса инфекции запрещается передача из одного детского сада в другой во временное пользование праздничных костюмов и других праздничных атрибутов.</w:t>
      </w:r>
    </w:p>
    <w:p w:rsidR="000C5ED2" w:rsidRPr="00245114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>3.</w:t>
      </w:r>
      <w:r w:rsidR="00294AA7">
        <w:rPr>
          <w:rFonts w:ascii="Times New Roman" w:hAnsi="Times New Roman" w:cs="Times New Roman"/>
          <w:sz w:val="24"/>
          <w:szCs w:val="24"/>
          <w:lang w:bidi="he-IL"/>
        </w:rPr>
        <w:t>53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 xml:space="preserve">Помощник </w:t>
      </w:r>
      <w:r w:rsidR="00947A30"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 должен быть во время работы предельно вни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>мательным к поведению детей, чтобы вовремя предупредить собы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>тия, которые могут привести к несчастным случаям, аварийным си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туациям, конфликтным отношениям с родителями, опекунами и другими лицами. </w:t>
      </w:r>
    </w:p>
    <w:p w:rsidR="00DD0447" w:rsidRDefault="00A7299A" w:rsidP="00A729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>3.</w:t>
      </w:r>
      <w:r w:rsidR="00294AA7">
        <w:rPr>
          <w:rFonts w:ascii="Times New Roman" w:hAnsi="Times New Roman" w:cs="Times New Roman"/>
          <w:sz w:val="24"/>
          <w:szCs w:val="24"/>
          <w:lang w:bidi="he-IL"/>
        </w:rPr>
        <w:t>54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 xml:space="preserve">Помощник </w:t>
      </w:r>
      <w:r w:rsidR="00947A30"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="00947A30"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t>должен следить за соблюдением всех правил, условий, требований, которые направлены на сохранение его соб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>ственного здоровья и здоровья, вверенных ему детей в течение всего рабочего времени.</w:t>
      </w:r>
    </w:p>
    <w:p w:rsidR="00547EDC" w:rsidRDefault="00547EDC" w:rsidP="00DD3D0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DD0447" w:rsidRPr="00245114" w:rsidRDefault="00A00BE7" w:rsidP="00DD3D0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45114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00BE7" w:rsidRPr="00245114" w:rsidRDefault="00A00BE7" w:rsidP="00DD3D0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</w:pP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 xml:space="preserve">Помощник </w:t>
      </w:r>
      <w:proofErr w:type="gramStart"/>
      <w:r w:rsidR="00947A30"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="00947A30"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7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5114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 немедленно извещать своего непосредственного руководителя о любой ситуации, угрожающей жизни и здоровью </w:t>
      </w:r>
      <w:r w:rsidR="00F94DA6" w:rsidRPr="00245114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</w:t>
      </w:r>
      <w:r w:rsidRPr="002451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профессионального заболевания (отравления), о всех нарушениях, обнаруженных неисправностях.</w:t>
      </w: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4.2. Если произошел несчастный случай, очевидцем которого стал 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 xml:space="preserve">помощник </w:t>
      </w:r>
      <w:r w:rsidR="00947A30"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245114">
        <w:rPr>
          <w:rFonts w:ascii="Times New Roman" w:hAnsi="Times New Roman"/>
          <w:sz w:val="24"/>
          <w:szCs w:val="24"/>
        </w:rPr>
        <w:t xml:space="preserve">руководителю </w:t>
      </w:r>
      <w:r w:rsidR="00946B8E">
        <w:rPr>
          <w:rFonts w:ascii="Times New Roman" w:hAnsi="Times New Roman"/>
          <w:sz w:val="24"/>
          <w:szCs w:val="24"/>
        </w:rPr>
        <w:t>МДОУ «Детский сад № 4 «СКАЗКА»</w:t>
      </w:r>
      <w:r w:rsidR="003A3ED2">
        <w:rPr>
          <w:rFonts w:ascii="Times New Roman" w:hAnsi="Times New Roman"/>
          <w:sz w:val="24"/>
          <w:szCs w:val="24"/>
        </w:rPr>
        <w:t>,</w:t>
      </w: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4.3. Если несчастный случай произошел с самим 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 xml:space="preserve">помощником </w:t>
      </w:r>
      <w:r w:rsidR="00947A30"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245114">
        <w:rPr>
          <w:rFonts w:ascii="Times New Roman" w:hAnsi="Times New Roman"/>
          <w:sz w:val="24"/>
          <w:szCs w:val="24"/>
        </w:rPr>
        <w:t xml:space="preserve">руководителю </w:t>
      </w:r>
      <w:r w:rsidR="00946B8E">
        <w:rPr>
          <w:rFonts w:ascii="Times New Roman" w:hAnsi="Times New Roman"/>
          <w:sz w:val="24"/>
          <w:szCs w:val="24"/>
        </w:rPr>
        <w:t>МДОУ  «Детский сад № 4 «СКАЗКА»</w:t>
      </w:r>
      <w:r w:rsidR="003A3ED2">
        <w:rPr>
          <w:rFonts w:ascii="Times New Roman" w:hAnsi="Times New Roman"/>
          <w:sz w:val="24"/>
          <w:szCs w:val="24"/>
        </w:rPr>
        <w:t xml:space="preserve"> </w:t>
      </w: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 xml:space="preserve">Помощнику </w:t>
      </w:r>
      <w:r w:rsidR="00947A30"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</w:t>
      </w:r>
      <w:r w:rsidR="00947A30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>4.5. При возникновении пожара:</w:t>
      </w: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работу;</w:t>
      </w:r>
    </w:p>
    <w:p w:rsidR="005E347B" w:rsidRPr="00245114" w:rsidRDefault="00245416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347B" w:rsidRPr="00245114">
        <w:rPr>
          <w:rFonts w:ascii="Times New Roman" w:hAnsi="Times New Roman" w:cs="Times New Roman"/>
          <w:color w:val="000000"/>
          <w:sz w:val="24"/>
          <w:szCs w:val="24"/>
        </w:rPr>
        <w:t>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>- по возможности отключить электрооборудование;</w:t>
      </w: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 xml:space="preserve">- принять меры по эвакуации </w:t>
      </w:r>
      <w:r w:rsidR="00211E1F" w:rsidRPr="00245114">
        <w:rPr>
          <w:rFonts w:ascii="Times New Roman" w:hAnsi="Times New Roman" w:cs="Times New Roman"/>
          <w:sz w:val="24"/>
          <w:szCs w:val="24"/>
          <w:lang w:eastAsia="ru-RU"/>
        </w:rPr>
        <w:t>детей и работников</w:t>
      </w:r>
      <w:r w:rsidRPr="0024511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6D6E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DD0447" w:rsidRPr="00245114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sz w:val="24"/>
          <w:szCs w:val="24"/>
          <w:lang w:eastAsia="ru-RU"/>
        </w:rPr>
        <w:t>- при необходимости вызвать пожарную охрану по тел. – 01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A42759" w:rsidRPr="00245114" w:rsidRDefault="00245416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4.6. </w:t>
      </w:r>
      <w:r w:rsidR="00A42759" w:rsidRPr="00245114">
        <w:rPr>
          <w:rFonts w:ascii="Times New Roman" w:hAnsi="Times New Roman" w:cs="Times New Roman"/>
          <w:sz w:val="24"/>
          <w:szCs w:val="24"/>
        </w:rPr>
        <w:t>При аварии (прорыве) системы отопления необходимо немедленно</w:t>
      </w:r>
      <w:r w:rsidRPr="00245114">
        <w:rPr>
          <w:rFonts w:ascii="Times New Roman" w:hAnsi="Times New Roman" w:cs="Times New Roman"/>
          <w:sz w:val="24"/>
          <w:szCs w:val="24"/>
        </w:rPr>
        <w:t xml:space="preserve"> </w:t>
      </w:r>
      <w:r w:rsidR="00A42759" w:rsidRPr="00245114">
        <w:rPr>
          <w:rFonts w:ascii="Times New Roman" w:hAnsi="Times New Roman" w:cs="Times New Roman"/>
          <w:sz w:val="24"/>
          <w:szCs w:val="24"/>
        </w:rPr>
        <w:t xml:space="preserve">удалить воспитанников из помещения, сообщить о происшедшем администрации. </w:t>
      </w:r>
    </w:p>
    <w:p w:rsidR="00A42759" w:rsidRPr="00245114" w:rsidRDefault="00245416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 xml:space="preserve">4.7. </w:t>
      </w:r>
      <w:r w:rsidR="00A42759" w:rsidRPr="00245114">
        <w:rPr>
          <w:rFonts w:ascii="Times New Roman" w:hAnsi="Times New Roman" w:cs="Times New Roman"/>
          <w:sz w:val="24"/>
          <w:szCs w:val="24"/>
        </w:rPr>
        <w:t>Необходимо помнить об уголовной ответственности за несвоевременное сообщение о несчастном случае с воспитанником детского сада или за промедление в оказании помощи, эвакуации детей, вызо</w:t>
      </w:r>
      <w:r w:rsidR="00A42759" w:rsidRPr="00245114">
        <w:rPr>
          <w:rFonts w:ascii="Times New Roman" w:hAnsi="Times New Roman" w:cs="Times New Roman"/>
          <w:sz w:val="24"/>
          <w:szCs w:val="24"/>
        </w:rPr>
        <w:softHyphen/>
        <w:t xml:space="preserve">ве скорой помощи. </w:t>
      </w:r>
    </w:p>
    <w:p w:rsidR="00A42759" w:rsidRPr="00245114" w:rsidRDefault="00A42759" w:rsidP="00DD3D05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DD3D05" w:rsidRPr="00245114" w:rsidRDefault="00DD3D05" w:rsidP="00DD3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1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245114" w:rsidRDefault="00245416" w:rsidP="00DD3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DD3D05" w:rsidRPr="00245114" w:rsidRDefault="00DD3D05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t>Внимательно осмотреть все групповые помещения, обратить внимание на налич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ие опасных и вредных факторов. </w:t>
      </w:r>
    </w:p>
    <w:p w:rsidR="00DD3D05" w:rsidRPr="00245114" w:rsidRDefault="00DD3D05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5.2. 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t>Проветрить помещения в течение не менее 20-30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 мин, за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крыть окна и фрамуги. </w:t>
      </w:r>
    </w:p>
    <w:p w:rsidR="00DD3D05" w:rsidRPr="00245114" w:rsidRDefault="00DD3D05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5.3. 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t>Выключить все используемые средства (демонстрационные, учебные, электронагревательные), пит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ающиеся от электрической сети. </w:t>
      </w:r>
    </w:p>
    <w:p w:rsidR="00DD3D05" w:rsidRPr="00245114" w:rsidRDefault="00DD3D05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5.4. 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t>Привести в порядок помещение (убрать игрушки, пособия, проверить расстановку меб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>ели, размещение детских вещей).</w:t>
      </w:r>
    </w:p>
    <w:p w:rsidR="00DD3D05" w:rsidRPr="00245114" w:rsidRDefault="00DD3D05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5.5. 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При обнаружении замечаний по охране труда поставить в известность заведующего. </w:t>
      </w:r>
    </w:p>
    <w:p w:rsidR="00DD3D05" w:rsidRPr="00245114" w:rsidRDefault="00DD3D05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5.6. 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t>Снять рабочую одежду, сменную обувь и уб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рать их в установленное место. </w:t>
      </w:r>
    </w:p>
    <w:p w:rsidR="00DD3D05" w:rsidRPr="00245114" w:rsidRDefault="00DD3D05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5.7. Чисто вымыть руки с мылом. </w:t>
      </w:r>
    </w:p>
    <w:p w:rsidR="00A42759" w:rsidRPr="00245114" w:rsidRDefault="00DD3D05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5.8. </w:t>
      </w:r>
      <w:r w:rsidR="00A42759" w:rsidRPr="00245114">
        <w:rPr>
          <w:rFonts w:ascii="Times New Roman" w:hAnsi="Times New Roman" w:cs="Times New Roman"/>
          <w:sz w:val="24"/>
          <w:szCs w:val="24"/>
          <w:lang w:bidi="he-IL"/>
        </w:rPr>
        <w:t>Уходя, выключить электроосв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ещение, закрыть входную дверь. </w:t>
      </w:r>
    </w:p>
    <w:p w:rsidR="00245416" w:rsidRPr="00245114" w:rsidRDefault="00DD3D05" w:rsidP="004819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</w:rPr>
        <w:t xml:space="preserve">5.9. </w:t>
      </w:r>
      <w:r w:rsidR="00245416" w:rsidRPr="00245114">
        <w:rPr>
          <w:rFonts w:ascii="Times New Roman" w:hAnsi="Times New Roman" w:cs="Times New Roman"/>
        </w:rPr>
        <w:t>Покинуть тер</w:t>
      </w:r>
      <w:r w:rsidR="00245416" w:rsidRPr="00245114">
        <w:rPr>
          <w:rFonts w:ascii="Times New Roman" w:hAnsi="Times New Roman" w:cs="Times New Roman"/>
          <w:sz w:val="24"/>
          <w:szCs w:val="24"/>
        </w:rPr>
        <w:t xml:space="preserve">риторию </w:t>
      </w:r>
      <w:r w:rsidR="00946B8E">
        <w:rPr>
          <w:rFonts w:ascii="Times New Roman" w:hAnsi="Times New Roman" w:cs="Times New Roman"/>
          <w:sz w:val="24"/>
          <w:szCs w:val="24"/>
        </w:rPr>
        <w:t>МДОУ «Детский сад № 4 «СКАЗКА»</w:t>
      </w:r>
      <w:r w:rsidRPr="00245114">
        <w:rPr>
          <w:rFonts w:ascii="Times New Roman" w:hAnsi="Times New Roman" w:cs="Times New Roman"/>
          <w:sz w:val="24"/>
          <w:szCs w:val="24"/>
        </w:rPr>
        <w:t>.</w:t>
      </w:r>
    </w:p>
    <w:p w:rsidR="00294AA7" w:rsidRDefault="00294AA7" w:rsidP="00710DC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4AA7" w:rsidSect="009866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FD0" w:rsidRDefault="00782FD0" w:rsidP="0098668C">
      <w:pPr>
        <w:spacing w:after="0" w:line="240" w:lineRule="auto"/>
      </w:pPr>
      <w:r>
        <w:separator/>
      </w:r>
    </w:p>
  </w:endnote>
  <w:endnote w:type="continuationSeparator" w:id="0">
    <w:p w:rsidR="00782FD0" w:rsidRDefault="00782FD0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E015C4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7E6236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FD0" w:rsidRDefault="00782FD0" w:rsidP="0098668C">
      <w:pPr>
        <w:spacing w:after="0" w:line="240" w:lineRule="auto"/>
      </w:pPr>
      <w:r>
        <w:separator/>
      </w:r>
    </w:p>
  </w:footnote>
  <w:footnote w:type="continuationSeparator" w:id="0">
    <w:p w:rsidR="00782FD0" w:rsidRDefault="00782FD0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5A18D2"/>
    <w:multiLevelType w:val="multilevel"/>
    <w:tmpl w:val="C0B0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AA13612"/>
    <w:multiLevelType w:val="multilevel"/>
    <w:tmpl w:val="FFC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73C"/>
    <w:rsid w:val="00075FC8"/>
    <w:rsid w:val="000805F4"/>
    <w:rsid w:val="000A288F"/>
    <w:rsid w:val="000B064F"/>
    <w:rsid w:val="000C5ED2"/>
    <w:rsid w:val="000D6237"/>
    <w:rsid w:val="00113C83"/>
    <w:rsid w:val="00121D4D"/>
    <w:rsid w:val="00156261"/>
    <w:rsid w:val="00157D31"/>
    <w:rsid w:val="001728A7"/>
    <w:rsid w:val="00173BBF"/>
    <w:rsid w:val="00185C21"/>
    <w:rsid w:val="00193ECB"/>
    <w:rsid w:val="00194461"/>
    <w:rsid w:val="001F058B"/>
    <w:rsid w:val="00200839"/>
    <w:rsid w:val="00211E1F"/>
    <w:rsid w:val="002417F3"/>
    <w:rsid w:val="00245114"/>
    <w:rsid w:val="00245416"/>
    <w:rsid w:val="00282F4F"/>
    <w:rsid w:val="00286DCD"/>
    <w:rsid w:val="00294AA7"/>
    <w:rsid w:val="002C7FF1"/>
    <w:rsid w:val="002D75F2"/>
    <w:rsid w:val="002F280F"/>
    <w:rsid w:val="003274B0"/>
    <w:rsid w:val="00344123"/>
    <w:rsid w:val="00350563"/>
    <w:rsid w:val="00350F6A"/>
    <w:rsid w:val="003A3ED2"/>
    <w:rsid w:val="003B53AB"/>
    <w:rsid w:val="003E055E"/>
    <w:rsid w:val="00402395"/>
    <w:rsid w:val="004075E2"/>
    <w:rsid w:val="00411876"/>
    <w:rsid w:val="00427F7A"/>
    <w:rsid w:val="00463CE0"/>
    <w:rsid w:val="0048192F"/>
    <w:rsid w:val="004941DF"/>
    <w:rsid w:val="004C6ADB"/>
    <w:rsid w:val="004D0A15"/>
    <w:rsid w:val="004E1338"/>
    <w:rsid w:val="004E5175"/>
    <w:rsid w:val="00536D6E"/>
    <w:rsid w:val="0054706F"/>
    <w:rsid w:val="00547EDC"/>
    <w:rsid w:val="005E1C91"/>
    <w:rsid w:val="005E2CF2"/>
    <w:rsid w:val="005E347B"/>
    <w:rsid w:val="005E5C4E"/>
    <w:rsid w:val="0061542C"/>
    <w:rsid w:val="00636AED"/>
    <w:rsid w:val="00646998"/>
    <w:rsid w:val="00654F84"/>
    <w:rsid w:val="006633A8"/>
    <w:rsid w:val="00673605"/>
    <w:rsid w:val="006878F1"/>
    <w:rsid w:val="0069473C"/>
    <w:rsid w:val="00694C29"/>
    <w:rsid w:val="006A089B"/>
    <w:rsid w:val="006A376E"/>
    <w:rsid w:val="006B1FD6"/>
    <w:rsid w:val="006C3935"/>
    <w:rsid w:val="006C50AC"/>
    <w:rsid w:val="00710DCC"/>
    <w:rsid w:val="00724C03"/>
    <w:rsid w:val="00725B0F"/>
    <w:rsid w:val="00725B36"/>
    <w:rsid w:val="0078083F"/>
    <w:rsid w:val="00782FD0"/>
    <w:rsid w:val="00795CF5"/>
    <w:rsid w:val="007C372F"/>
    <w:rsid w:val="007E6236"/>
    <w:rsid w:val="00814FDA"/>
    <w:rsid w:val="00861FFB"/>
    <w:rsid w:val="00872332"/>
    <w:rsid w:val="00875208"/>
    <w:rsid w:val="00880D82"/>
    <w:rsid w:val="008B4832"/>
    <w:rsid w:val="008C2176"/>
    <w:rsid w:val="008D64FA"/>
    <w:rsid w:val="008D66F7"/>
    <w:rsid w:val="00924849"/>
    <w:rsid w:val="00946B8E"/>
    <w:rsid w:val="00947A30"/>
    <w:rsid w:val="009655AB"/>
    <w:rsid w:val="00975355"/>
    <w:rsid w:val="0098668C"/>
    <w:rsid w:val="009922FB"/>
    <w:rsid w:val="00A00BE7"/>
    <w:rsid w:val="00A128A4"/>
    <w:rsid w:val="00A40370"/>
    <w:rsid w:val="00A42759"/>
    <w:rsid w:val="00A549C2"/>
    <w:rsid w:val="00A575DC"/>
    <w:rsid w:val="00A606B4"/>
    <w:rsid w:val="00A657B6"/>
    <w:rsid w:val="00A7299A"/>
    <w:rsid w:val="00AB00CD"/>
    <w:rsid w:val="00AF7BC4"/>
    <w:rsid w:val="00B15395"/>
    <w:rsid w:val="00B17254"/>
    <w:rsid w:val="00B21F47"/>
    <w:rsid w:val="00B35DCF"/>
    <w:rsid w:val="00B44AF1"/>
    <w:rsid w:val="00BA079E"/>
    <w:rsid w:val="00BC753E"/>
    <w:rsid w:val="00C504EA"/>
    <w:rsid w:val="00C56852"/>
    <w:rsid w:val="00C6172B"/>
    <w:rsid w:val="00C67948"/>
    <w:rsid w:val="00C719E2"/>
    <w:rsid w:val="00C770D8"/>
    <w:rsid w:val="00C80E67"/>
    <w:rsid w:val="00CC3201"/>
    <w:rsid w:val="00CE21D0"/>
    <w:rsid w:val="00CF53B7"/>
    <w:rsid w:val="00D2577E"/>
    <w:rsid w:val="00D3167F"/>
    <w:rsid w:val="00D76E7C"/>
    <w:rsid w:val="00D806A2"/>
    <w:rsid w:val="00D827D0"/>
    <w:rsid w:val="00DB05F3"/>
    <w:rsid w:val="00DD0447"/>
    <w:rsid w:val="00DD3D05"/>
    <w:rsid w:val="00DF3BC3"/>
    <w:rsid w:val="00E015C4"/>
    <w:rsid w:val="00E14B40"/>
    <w:rsid w:val="00E326DE"/>
    <w:rsid w:val="00E50A42"/>
    <w:rsid w:val="00E563E4"/>
    <w:rsid w:val="00E630CA"/>
    <w:rsid w:val="00E6514B"/>
    <w:rsid w:val="00EB47FE"/>
    <w:rsid w:val="00EC4C6C"/>
    <w:rsid w:val="00F1453A"/>
    <w:rsid w:val="00F52DD0"/>
    <w:rsid w:val="00F67744"/>
    <w:rsid w:val="00F71B31"/>
    <w:rsid w:val="00F7709F"/>
    <w:rsid w:val="00F92DDB"/>
    <w:rsid w:val="00F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762F"/>
  <w15:docId w15:val="{2EFE94D1-F124-4D12-9FF2-749E0FF3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semiHidden/>
    <w:unhideWhenUsed/>
    <w:rsid w:val="004E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47ED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6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3DE7-F454-4D4C-BEDD-149AC0AA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14</cp:revision>
  <cp:lastPrinted>2016-12-26T12:44:00Z</cp:lastPrinted>
  <dcterms:created xsi:type="dcterms:W3CDTF">2015-03-11T07:44:00Z</dcterms:created>
  <dcterms:modified xsi:type="dcterms:W3CDTF">2018-04-05T10:26:00Z</dcterms:modified>
</cp:coreProperties>
</file>